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421220" w14:textId="1E4AECCF" w:rsidR="009D4E87" w:rsidRPr="00BC6FB6" w:rsidRDefault="00BC6FB6" w:rsidP="00BC6FB6">
      <w:pPr>
        <w:spacing w:after="0" w:line="240" w:lineRule="auto"/>
        <w:jc w:val="center"/>
        <w:rPr>
          <w:rFonts w:ascii="Arial" w:hAnsi="Arial" w:cs="Arial"/>
          <w:b/>
          <w:sz w:val="32"/>
          <w:szCs w:val="32"/>
        </w:rPr>
      </w:pPr>
      <w:r w:rsidRPr="00BC6FB6">
        <w:rPr>
          <w:rFonts w:ascii="Arial" w:hAnsi="Arial" w:cs="Arial"/>
          <w:b/>
          <w:sz w:val="32"/>
          <w:szCs w:val="32"/>
        </w:rPr>
        <w:t xml:space="preserve">Formations courtes </w:t>
      </w:r>
      <w:r>
        <w:rPr>
          <w:rFonts w:ascii="Arial" w:hAnsi="Arial" w:cs="Arial"/>
          <w:b/>
          <w:sz w:val="32"/>
          <w:szCs w:val="32"/>
        </w:rPr>
        <w:t>transversales</w:t>
      </w:r>
    </w:p>
    <w:p w14:paraId="1CBE36CF" w14:textId="77777777" w:rsidR="009C4896" w:rsidRPr="003D7933" w:rsidRDefault="009C4896" w:rsidP="00EA5145">
      <w:pPr>
        <w:spacing w:after="0" w:line="240" w:lineRule="auto"/>
        <w:ind w:left="1985"/>
        <w:jc w:val="center"/>
        <w:rPr>
          <w:rFonts w:ascii="Kelson Regular" w:hAnsi="Kelson Regular" w:cs="Arial"/>
          <w:noProof/>
          <w:sz w:val="6"/>
          <w:szCs w:val="10"/>
        </w:rPr>
      </w:pPr>
    </w:p>
    <w:p w14:paraId="48496D3A" w14:textId="14E459FE" w:rsidR="00241B34" w:rsidRPr="00BC6FB6" w:rsidRDefault="00241B34" w:rsidP="00EA5145">
      <w:pPr>
        <w:spacing w:after="0" w:line="240" w:lineRule="auto"/>
        <w:ind w:left="1985"/>
        <w:jc w:val="center"/>
        <w:rPr>
          <w:rFonts w:ascii="Arial" w:hAnsi="Arial" w:cs="Arial"/>
          <w:b/>
          <w:noProof/>
          <w:sz w:val="32"/>
          <w:szCs w:val="32"/>
        </w:rPr>
      </w:pPr>
      <w:r w:rsidRPr="00BC6FB6">
        <w:rPr>
          <w:rFonts w:ascii="Arial" w:hAnsi="Arial" w:cs="Arial"/>
          <w:b/>
          <w:noProof/>
          <w:sz w:val="32"/>
          <w:szCs w:val="32"/>
        </w:rPr>
        <w:t>Bulletin d’inscription</w:t>
      </w:r>
      <w:r w:rsidR="00F23925" w:rsidRPr="00BC6FB6">
        <w:rPr>
          <w:rFonts w:ascii="Arial" w:hAnsi="Arial" w:cs="Arial"/>
          <w:b/>
          <w:noProof/>
          <w:sz w:val="32"/>
          <w:szCs w:val="32"/>
        </w:rPr>
        <w:t xml:space="preserve"> </w:t>
      </w:r>
    </w:p>
    <w:p w14:paraId="43F03598" w14:textId="77777777" w:rsidR="00B03DD9" w:rsidRPr="00472032" w:rsidRDefault="00B03DD9" w:rsidP="00241B34">
      <w:pPr>
        <w:pBdr>
          <w:bottom w:val="single" w:sz="4" w:space="1" w:color="auto"/>
        </w:pBdr>
        <w:spacing w:after="120" w:line="240" w:lineRule="auto"/>
        <w:ind w:right="-144"/>
        <w:outlineLvl w:val="0"/>
        <w:rPr>
          <w:rFonts w:ascii="Arial" w:hAnsi="Arial" w:cs="Arial"/>
          <w:b/>
          <w:color w:val="A2202A"/>
          <w:sz w:val="6"/>
          <w:szCs w:val="18"/>
        </w:rPr>
      </w:pPr>
    </w:p>
    <w:p w14:paraId="7144D4CB" w14:textId="2617FCB3" w:rsidR="00241B34" w:rsidRPr="00F611E6" w:rsidRDefault="00241B34" w:rsidP="00241B34">
      <w:pPr>
        <w:pBdr>
          <w:bottom w:val="single" w:sz="4" w:space="1" w:color="auto"/>
        </w:pBdr>
        <w:spacing w:after="120" w:line="240" w:lineRule="auto"/>
        <w:ind w:right="-144"/>
        <w:outlineLvl w:val="0"/>
        <w:rPr>
          <w:rFonts w:ascii="Arial" w:hAnsi="Arial" w:cs="Arial"/>
          <w:b/>
          <w:color w:val="A2202A"/>
          <w:sz w:val="18"/>
          <w:szCs w:val="18"/>
        </w:rPr>
      </w:pPr>
      <w:r w:rsidRPr="00F611E6">
        <w:rPr>
          <w:rFonts w:ascii="Arial" w:hAnsi="Arial" w:cs="Arial"/>
          <w:b/>
          <w:color w:val="A2202A"/>
          <w:sz w:val="18"/>
          <w:szCs w:val="18"/>
        </w:rPr>
        <w:t>1.  Renseignements sur le stagiaire</w:t>
      </w:r>
    </w:p>
    <w:p w14:paraId="78A46202" w14:textId="77777777" w:rsidR="00241B34" w:rsidRPr="00F611E6" w:rsidRDefault="00241B34" w:rsidP="00241B34">
      <w:pPr>
        <w:tabs>
          <w:tab w:val="left" w:leader="dot" w:pos="4395"/>
          <w:tab w:val="right" w:leader="dot" w:pos="9214"/>
        </w:tabs>
        <w:spacing w:after="60" w:line="240" w:lineRule="auto"/>
        <w:ind w:right="-2"/>
        <w:rPr>
          <w:rFonts w:ascii="Arial" w:hAnsi="Arial" w:cs="Arial"/>
          <w:bCs/>
          <w:sz w:val="18"/>
          <w:szCs w:val="18"/>
        </w:rPr>
      </w:pPr>
      <w:r w:rsidRPr="00F611E6">
        <w:rPr>
          <w:rFonts w:ascii="Arial" w:hAnsi="Arial" w:cs="Arial"/>
          <w:b/>
          <w:bCs/>
          <w:sz w:val="18"/>
          <w:szCs w:val="18"/>
        </w:rPr>
        <w:t>Nom</w:t>
      </w:r>
      <w:r w:rsidRPr="00F611E6">
        <w:rPr>
          <w:rFonts w:ascii="Arial" w:hAnsi="Arial" w:cs="Arial"/>
          <w:bCs/>
          <w:sz w:val="18"/>
          <w:szCs w:val="18"/>
        </w:rPr>
        <w:t xml:space="preserve"> : </w:t>
      </w:r>
      <w:r w:rsidRPr="00F611E6">
        <w:rPr>
          <w:rFonts w:ascii="Arial" w:hAnsi="Arial" w:cs="Arial"/>
          <w:bCs/>
          <w:sz w:val="18"/>
          <w:szCs w:val="18"/>
        </w:rPr>
        <w:tab/>
        <w:t xml:space="preserve"> </w:t>
      </w:r>
      <w:r w:rsidRPr="00F611E6">
        <w:rPr>
          <w:rFonts w:ascii="Arial" w:hAnsi="Arial" w:cs="Arial"/>
          <w:b/>
          <w:bCs/>
          <w:sz w:val="18"/>
          <w:szCs w:val="18"/>
        </w:rPr>
        <w:t xml:space="preserve">Nom de jeune fille </w:t>
      </w:r>
      <w:proofErr w:type="gramStart"/>
      <w:r w:rsidRPr="00F611E6">
        <w:rPr>
          <w:rFonts w:ascii="Arial" w:hAnsi="Arial" w:cs="Arial"/>
          <w:bCs/>
          <w:sz w:val="18"/>
          <w:szCs w:val="18"/>
        </w:rPr>
        <w:t xml:space="preserve">: </w:t>
      </w:r>
      <w:r w:rsidR="00550968" w:rsidRPr="00F611E6">
        <w:rPr>
          <w:rFonts w:ascii="Arial" w:hAnsi="Arial" w:cs="Arial"/>
          <w:bCs/>
          <w:sz w:val="18"/>
          <w:szCs w:val="18"/>
        </w:rPr>
        <w:tab/>
      </w:r>
      <w:r w:rsidR="00550968">
        <w:rPr>
          <w:rFonts w:ascii="Arial" w:hAnsi="Arial" w:cs="Arial"/>
          <w:bCs/>
          <w:sz w:val="18"/>
          <w:szCs w:val="18"/>
        </w:rPr>
        <w:t>.</w:t>
      </w:r>
      <w:proofErr w:type="gramEnd"/>
    </w:p>
    <w:p w14:paraId="5550E714" w14:textId="77777777" w:rsidR="00104F0D" w:rsidRPr="00F611E6" w:rsidRDefault="00241B34" w:rsidP="00104F0D">
      <w:pPr>
        <w:tabs>
          <w:tab w:val="left" w:leader="dot" w:pos="3402"/>
          <w:tab w:val="right" w:leader="dot" w:pos="6237"/>
          <w:tab w:val="left" w:leader="dot" w:pos="8080"/>
        </w:tabs>
        <w:spacing w:before="120" w:after="60" w:line="240" w:lineRule="auto"/>
        <w:ind w:right="-284"/>
        <w:rPr>
          <w:rFonts w:ascii="Arial" w:hAnsi="Arial" w:cs="Arial"/>
          <w:bCs/>
          <w:sz w:val="18"/>
          <w:szCs w:val="18"/>
        </w:rPr>
      </w:pPr>
      <w:r w:rsidRPr="00F611E6">
        <w:rPr>
          <w:rFonts w:ascii="Arial" w:hAnsi="Arial" w:cs="Arial"/>
          <w:bCs/>
          <w:sz w:val="18"/>
          <w:szCs w:val="18"/>
        </w:rPr>
        <w:t xml:space="preserve">Prénom : </w:t>
      </w:r>
      <w:r w:rsidRPr="00F611E6">
        <w:rPr>
          <w:rFonts w:ascii="Arial" w:hAnsi="Arial" w:cs="Arial"/>
          <w:bCs/>
          <w:sz w:val="18"/>
          <w:szCs w:val="18"/>
        </w:rPr>
        <w:tab/>
        <w:t xml:space="preserve"> Né(e) le : </w:t>
      </w:r>
      <w:r w:rsidRPr="00F611E6">
        <w:rPr>
          <w:rFonts w:ascii="Arial" w:hAnsi="Arial" w:cs="Arial"/>
          <w:bCs/>
          <w:sz w:val="18"/>
          <w:szCs w:val="18"/>
        </w:rPr>
        <w:tab/>
      </w:r>
      <w:r w:rsidR="00BE1C3C" w:rsidRPr="00F611E6">
        <w:rPr>
          <w:rFonts w:ascii="Arial" w:hAnsi="Arial" w:cs="Arial"/>
          <w:bCs/>
          <w:sz w:val="18"/>
          <w:szCs w:val="18"/>
        </w:rPr>
        <w:t>………….</w:t>
      </w:r>
      <w:r w:rsidRPr="00F611E6">
        <w:rPr>
          <w:rFonts w:ascii="Arial" w:hAnsi="Arial" w:cs="Arial"/>
          <w:bCs/>
          <w:sz w:val="18"/>
          <w:szCs w:val="18"/>
        </w:rPr>
        <w:t xml:space="preserve"> </w:t>
      </w:r>
      <w:r w:rsidR="00104F0D" w:rsidRPr="00F611E6">
        <w:rPr>
          <w:rFonts w:ascii="Arial" w:hAnsi="Arial" w:cs="Arial"/>
          <w:bCs/>
          <w:sz w:val="18"/>
          <w:szCs w:val="18"/>
        </w:rPr>
        <w:t>Ville</w:t>
      </w:r>
      <w:r w:rsidR="00550968">
        <w:rPr>
          <w:rFonts w:ascii="Arial" w:hAnsi="Arial" w:cs="Arial"/>
          <w:bCs/>
          <w:sz w:val="18"/>
          <w:szCs w:val="18"/>
        </w:rPr>
        <w:t xml:space="preserve"> : </w:t>
      </w:r>
      <w:r w:rsidR="00104F0D" w:rsidRPr="00F611E6">
        <w:rPr>
          <w:rFonts w:ascii="Arial" w:hAnsi="Arial" w:cs="Arial"/>
          <w:bCs/>
          <w:sz w:val="18"/>
          <w:szCs w:val="18"/>
        </w:rPr>
        <w:t>……………</w:t>
      </w:r>
      <w:r w:rsidR="00BE1C3C" w:rsidRPr="00F611E6">
        <w:rPr>
          <w:rFonts w:ascii="Arial" w:hAnsi="Arial" w:cs="Arial"/>
          <w:bCs/>
          <w:sz w:val="18"/>
          <w:szCs w:val="18"/>
        </w:rPr>
        <w:t>………….</w:t>
      </w:r>
      <w:r w:rsidR="00104F0D" w:rsidRPr="00F611E6">
        <w:rPr>
          <w:rFonts w:ascii="Arial" w:hAnsi="Arial" w:cs="Arial"/>
          <w:bCs/>
          <w:sz w:val="18"/>
          <w:szCs w:val="18"/>
        </w:rPr>
        <w:t>.. Pays</w:t>
      </w:r>
      <w:r w:rsidR="00550968">
        <w:rPr>
          <w:rFonts w:ascii="Arial" w:hAnsi="Arial" w:cs="Arial"/>
          <w:bCs/>
          <w:sz w:val="18"/>
          <w:szCs w:val="18"/>
        </w:rPr>
        <w:t xml:space="preserve"> : </w:t>
      </w:r>
      <w:r w:rsidR="00550968" w:rsidRPr="00F611E6">
        <w:rPr>
          <w:rFonts w:ascii="Arial" w:hAnsi="Arial" w:cs="Arial"/>
          <w:bCs/>
          <w:sz w:val="18"/>
          <w:szCs w:val="18"/>
        </w:rPr>
        <w:t>…</w:t>
      </w:r>
      <w:r w:rsidR="00104F0D" w:rsidRPr="00F611E6">
        <w:rPr>
          <w:rFonts w:ascii="Arial" w:hAnsi="Arial" w:cs="Arial"/>
          <w:bCs/>
          <w:sz w:val="18"/>
          <w:szCs w:val="18"/>
        </w:rPr>
        <w:t>………</w:t>
      </w:r>
      <w:r w:rsidR="008F1200">
        <w:rPr>
          <w:rFonts w:ascii="Arial" w:hAnsi="Arial" w:cs="Arial"/>
          <w:bCs/>
          <w:sz w:val="18"/>
          <w:szCs w:val="18"/>
        </w:rPr>
        <w:t>……</w:t>
      </w:r>
      <w:r w:rsidR="00550968">
        <w:rPr>
          <w:rFonts w:ascii="Arial" w:hAnsi="Arial" w:cs="Arial"/>
          <w:bCs/>
          <w:sz w:val="18"/>
          <w:szCs w:val="18"/>
        </w:rPr>
        <w:t>.</w:t>
      </w:r>
    </w:p>
    <w:p w14:paraId="1BBDC9F4" w14:textId="77777777" w:rsidR="00104F0D" w:rsidRPr="00F611E6" w:rsidRDefault="00241B34" w:rsidP="00104F0D">
      <w:pPr>
        <w:tabs>
          <w:tab w:val="left" w:leader="dot" w:pos="3402"/>
          <w:tab w:val="right" w:leader="dot" w:pos="6237"/>
          <w:tab w:val="left" w:leader="dot" w:pos="8080"/>
        </w:tabs>
        <w:spacing w:before="120" w:after="60" w:line="240" w:lineRule="auto"/>
        <w:ind w:right="-284"/>
        <w:rPr>
          <w:rFonts w:ascii="Arial" w:hAnsi="Arial" w:cs="Arial"/>
          <w:sz w:val="18"/>
          <w:szCs w:val="18"/>
        </w:rPr>
      </w:pPr>
      <w:r w:rsidRPr="00F611E6">
        <w:rPr>
          <w:rFonts w:ascii="Arial" w:hAnsi="Arial" w:cs="Arial"/>
          <w:sz w:val="18"/>
          <w:szCs w:val="18"/>
        </w:rPr>
        <w:t xml:space="preserve">Adresse : </w:t>
      </w:r>
      <w:r w:rsidR="00104F0D" w:rsidRPr="00F611E6">
        <w:rPr>
          <w:rFonts w:ascii="Arial" w:hAnsi="Arial" w:cs="Arial"/>
          <w:sz w:val="18"/>
          <w:szCs w:val="18"/>
        </w:rPr>
        <w:t>……………………………………………………………………………………………………………</w:t>
      </w:r>
      <w:r w:rsidR="00550968">
        <w:rPr>
          <w:rFonts w:ascii="Arial" w:hAnsi="Arial" w:cs="Arial"/>
          <w:sz w:val="18"/>
          <w:szCs w:val="18"/>
        </w:rPr>
        <w:t>……………</w:t>
      </w:r>
    </w:p>
    <w:p w14:paraId="5AF94764" w14:textId="77777777" w:rsidR="00241B34" w:rsidRPr="00F611E6" w:rsidRDefault="00241B34" w:rsidP="00104F0D">
      <w:pPr>
        <w:tabs>
          <w:tab w:val="left" w:leader="dot" w:pos="3402"/>
          <w:tab w:val="right" w:leader="dot" w:pos="6237"/>
          <w:tab w:val="left" w:leader="dot" w:pos="8080"/>
        </w:tabs>
        <w:spacing w:before="120" w:after="60" w:line="240" w:lineRule="auto"/>
        <w:ind w:right="-284"/>
        <w:rPr>
          <w:rFonts w:ascii="Arial" w:hAnsi="Arial" w:cs="Arial"/>
          <w:bCs/>
          <w:sz w:val="18"/>
          <w:szCs w:val="18"/>
        </w:rPr>
      </w:pPr>
      <w:r w:rsidRPr="00F611E6">
        <w:rPr>
          <w:rFonts w:ascii="Arial" w:hAnsi="Arial" w:cs="Arial"/>
          <w:bCs/>
          <w:sz w:val="18"/>
          <w:szCs w:val="18"/>
        </w:rPr>
        <w:t>Code postal</w:t>
      </w:r>
      <w:r w:rsidR="008F1200" w:rsidRPr="00F611E6">
        <w:rPr>
          <w:rFonts w:ascii="Arial" w:hAnsi="Arial" w:cs="Arial"/>
          <w:bCs/>
          <w:sz w:val="18"/>
          <w:szCs w:val="18"/>
        </w:rPr>
        <w:t> </w:t>
      </w:r>
      <w:proofErr w:type="gramStart"/>
      <w:r w:rsidR="008F1200" w:rsidRPr="00F611E6">
        <w:rPr>
          <w:rFonts w:ascii="Arial" w:hAnsi="Arial" w:cs="Arial"/>
          <w:bCs/>
          <w:sz w:val="18"/>
          <w:szCs w:val="18"/>
        </w:rPr>
        <w:t>:  …</w:t>
      </w:r>
      <w:proofErr w:type="gramEnd"/>
      <w:r w:rsidRPr="00F611E6">
        <w:rPr>
          <w:rFonts w:ascii="Arial" w:hAnsi="Arial" w:cs="Arial"/>
          <w:bCs/>
          <w:sz w:val="18"/>
          <w:szCs w:val="18"/>
        </w:rPr>
        <w:t>.</w:t>
      </w:r>
      <w:r w:rsidRPr="00F611E6">
        <w:rPr>
          <w:rFonts w:ascii="Arial" w:hAnsi="Arial" w:cs="Arial"/>
          <w:bCs/>
          <w:sz w:val="18"/>
          <w:szCs w:val="18"/>
        </w:rPr>
        <w:tab/>
        <w:t xml:space="preserve"> </w:t>
      </w:r>
      <w:r w:rsidRPr="00F611E6">
        <w:rPr>
          <w:rFonts w:ascii="Arial" w:hAnsi="Arial" w:cs="Arial"/>
          <w:bCs/>
          <w:sz w:val="18"/>
          <w:szCs w:val="18"/>
        </w:rPr>
        <w:tab/>
        <w:t xml:space="preserve"> Ville : ...........................................................................................</w:t>
      </w:r>
      <w:r w:rsidR="00550968">
        <w:rPr>
          <w:rFonts w:ascii="Arial" w:hAnsi="Arial" w:cs="Arial"/>
          <w:bCs/>
          <w:sz w:val="18"/>
          <w:szCs w:val="18"/>
        </w:rPr>
        <w:t>...........</w:t>
      </w:r>
    </w:p>
    <w:p w14:paraId="2834B88C" w14:textId="77777777" w:rsidR="00241B34" w:rsidRDefault="00241B34" w:rsidP="00241B34">
      <w:pPr>
        <w:tabs>
          <w:tab w:val="left" w:leader="dot" w:pos="4395"/>
          <w:tab w:val="right" w:leader="dot" w:pos="9214"/>
        </w:tabs>
        <w:spacing w:before="120" w:after="60" w:line="240" w:lineRule="auto"/>
        <w:ind w:right="-284"/>
        <w:rPr>
          <w:rFonts w:ascii="Arial" w:hAnsi="Arial" w:cs="Arial"/>
          <w:sz w:val="18"/>
          <w:szCs w:val="18"/>
        </w:rPr>
      </w:pPr>
      <w:r w:rsidRPr="00F611E6">
        <w:rPr>
          <w:rFonts w:ascii="Arial" w:hAnsi="Arial" w:cs="Arial"/>
          <w:sz w:val="18"/>
          <w:szCs w:val="18"/>
        </w:rPr>
        <w:t xml:space="preserve">Tel : </w:t>
      </w:r>
      <w:r w:rsidRPr="00F611E6">
        <w:rPr>
          <w:rFonts w:ascii="Arial" w:hAnsi="Arial" w:cs="Arial"/>
          <w:sz w:val="18"/>
          <w:szCs w:val="18"/>
        </w:rPr>
        <w:tab/>
        <w:t xml:space="preserve"> E-mail : </w:t>
      </w:r>
      <w:r w:rsidRPr="00F611E6">
        <w:rPr>
          <w:rFonts w:ascii="Arial" w:hAnsi="Arial" w:cs="Arial"/>
          <w:sz w:val="18"/>
          <w:szCs w:val="18"/>
        </w:rPr>
        <w:tab/>
      </w:r>
    </w:p>
    <w:p w14:paraId="099897F2" w14:textId="77777777" w:rsidR="0090576C" w:rsidRPr="00F23925" w:rsidRDefault="0090576C" w:rsidP="00241B34">
      <w:pPr>
        <w:tabs>
          <w:tab w:val="left" w:leader="dot" w:pos="4395"/>
          <w:tab w:val="right" w:leader="dot" w:pos="9214"/>
        </w:tabs>
        <w:spacing w:before="120" w:after="60" w:line="240" w:lineRule="auto"/>
        <w:ind w:right="-284"/>
        <w:rPr>
          <w:rFonts w:ascii="Arial" w:hAnsi="Arial" w:cs="Arial"/>
          <w:i/>
          <w:sz w:val="18"/>
          <w:szCs w:val="18"/>
        </w:rPr>
      </w:pPr>
      <w:r w:rsidRPr="00F23925">
        <w:rPr>
          <w:rFonts w:ascii="Arial" w:hAnsi="Arial" w:cs="Arial"/>
          <w:bCs/>
          <w:sz w:val="18"/>
          <w:szCs w:val="18"/>
        </w:rPr>
        <w:sym w:font="Wingdings" w:char="F06F"/>
      </w:r>
      <w:r w:rsidR="00F23925" w:rsidRPr="00F23925">
        <w:rPr>
          <w:rFonts w:ascii="Arial" w:hAnsi="Arial" w:cs="Arial"/>
          <w:bCs/>
          <w:i/>
          <w:sz w:val="18"/>
          <w:szCs w:val="18"/>
        </w:rPr>
        <w:t xml:space="preserve"> En situation de handicap, mon entrée en formation nécessite une adaptation spécifique (cocher la case pour être contacté par notre référent handicap)</w:t>
      </w:r>
    </w:p>
    <w:p w14:paraId="3E09E486" w14:textId="77777777" w:rsidR="00241B34" w:rsidRPr="00F611E6" w:rsidRDefault="00241B34" w:rsidP="00241B34">
      <w:pPr>
        <w:spacing w:after="120" w:line="240" w:lineRule="auto"/>
        <w:outlineLvl w:val="0"/>
        <w:rPr>
          <w:rFonts w:ascii="Arial" w:hAnsi="Arial" w:cs="Arial"/>
          <w:b/>
          <w:bCs/>
          <w:sz w:val="10"/>
          <w:szCs w:val="10"/>
        </w:rPr>
      </w:pPr>
    </w:p>
    <w:p w14:paraId="1C90B8B5" w14:textId="075BE7A1" w:rsidR="00241B34" w:rsidRDefault="00241B34" w:rsidP="00241B34">
      <w:pPr>
        <w:spacing w:after="120" w:line="240" w:lineRule="auto"/>
        <w:outlineLvl w:val="0"/>
        <w:rPr>
          <w:rFonts w:ascii="Arial" w:hAnsi="Arial" w:cs="Arial"/>
          <w:b/>
          <w:bCs/>
          <w:sz w:val="18"/>
          <w:szCs w:val="18"/>
        </w:rPr>
      </w:pPr>
      <w:r w:rsidRPr="00F611E6">
        <w:rPr>
          <w:rFonts w:ascii="Arial" w:hAnsi="Arial" w:cs="Arial"/>
          <w:b/>
          <w:bCs/>
          <w:sz w:val="18"/>
          <w:szCs w:val="18"/>
        </w:rPr>
        <w:t xml:space="preserve">Votre statut </w:t>
      </w:r>
    </w:p>
    <w:tbl>
      <w:tblPr>
        <w:tblStyle w:val="Grilledutableau"/>
        <w:tblW w:w="99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9"/>
        <w:gridCol w:w="5300"/>
      </w:tblGrid>
      <w:tr w:rsidR="00A11EB8" w:rsidRPr="00F611E6" w14:paraId="002A2742" w14:textId="77777777" w:rsidTr="00DB5A03">
        <w:trPr>
          <w:trHeight w:val="227"/>
        </w:trPr>
        <w:tc>
          <w:tcPr>
            <w:tcW w:w="4619" w:type="dxa"/>
          </w:tcPr>
          <w:p w14:paraId="70778E49" w14:textId="77777777" w:rsidR="00A11EB8" w:rsidRPr="00F611E6" w:rsidRDefault="00A11EB8" w:rsidP="00DB5A03">
            <w:pPr>
              <w:spacing w:after="0" w:line="240" w:lineRule="auto"/>
              <w:outlineLvl w:val="0"/>
              <w:rPr>
                <w:rFonts w:ascii="Arial" w:hAnsi="Arial" w:cs="Arial"/>
                <w:b/>
                <w:bCs/>
                <w:sz w:val="18"/>
                <w:szCs w:val="18"/>
              </w:rPr>
            </w:pPr>
            <w:r w:rsidRPr="00F611E6">
              <w:rPr>
                <w:rFonts w:ascii="Arial" w:hAnsi="Arial" w:cs="Arial"/>
                <w:bCs/>
                <w:sz w:val="18"/>
                <w:szCs w:val="18"/>
              </w:rPr>
              <w:sym w:font="Wingdings" w:char="F06F"/>
            </w:r>
            <w:r w:rsidRPr="00F611E6">
              <w:rPr>
                <w:rFonts w:ascii="Arial" w:hAnsi="Arial" w:cs="Arial"/>
                <w:bCs/>
                <w:iCs/>
                <w:sz w:val="18"/>
                <w:szCs w:val="18"/>
              </w:rPr>
              <w:t xml:space="preserve"> </w:t>
            </w:r>
            <w:r>
              <w:rPr>
                <w:rFonts w:ascii="Arial" w:hAnsi="Arial" w:cs="Arial"/>
                <w:bCs/>
                <w:iCs/>
                <w:sz w:val="18"/>
                <w:szCs w:val="18"/>
              </w:rPr>
              <w:t>Chef d’entreprise a</w:t>
            </w:r>
            <w:r w:rsidRPr="00F611E6">
              <w:rPr>
                <w:rFonts w:ascii="Arial" w:hAnsi="Arial" w:cs="Arial"/>
                <w:sz w:val="18"/>
                <w:szCs w:val="18"/>
              </w:rPr>
              <w:t xml:space="preserve">rtisanale </w:t>
            </w:r>
            <w:r w:rsidRPr="00F611E6">
              <w:rPr>
                <w:rFonts w:ascii="Arial" w:hAnsi="Arial" w:cs="Arial"/>
                <w:i/>
                <w:sz w:val="18"/>
                <w:szCs w:val="18"/>
              </w:rPr>
              <w:t>(</w:t>
            </w:r>
            <w:r w:rsidRPr="003D7933">
              <w:rPr>
                <w:rFonts w:ascii="Arial" w:hAnsi="Arial" w:cs="Arial"/>
                <w:i/>
                <w:sz w:val="16"/>
                <w:szCs w:val="18"/>
              </w:rPr>
              <w:t xml:space="preserve">régime REEL)  </w:t>
            </w:r>
          </w:p>
        </w:tc>
        <w:tc>
          <w:tcPr>
            <w:tcW w:w="5300" w:type="dxa"/>
          </w:tcPr>
          <w:p w14:paraId="359A6BE6" w14:textId="77777777" w:rsidR="00A11EB8" w:rsidRPr="00F611E6" w:rsidRDefault="00A11EB8" w:rsidP="00DB5A03">
            <w:pPr>
              <w:spacing w:after="0" w:line="240" w:lineRule="auto"/>
              <w:outlineLvl w:val="0"/>
              <w:rPr>
                <w:rFonts w:ascii="Arial" w:hAnsi="Arial" w:cs="Arial"/>
                <w:b/>
                <w:bCs/>
                <w:sz w:val="18"/>
                <w:szCs w:val="18"/>
              </w:rPr>
            </w:pPr>
            <w:r w:rsidRPr="00F611E6">
              <w:rPr>
                <w:rFonts w:ascii="Arial" w:hAnsi="Arial" w:cs="Arial"/>
                <w:bCs/>
                <w:sz w:val="18"/>
                <w:szCs w:val="18"/>
              </w:rPr>
              <w:sym w:font="Wingdings" w:char="F06F"/>
            </w:r>
            <w:r w:rsidRPr="00F611E6">
              <w:rPr>
                <w:rFonts w:ascii="Arial" w:hAnsi="Arial" w:cs="Arial"/>
                <w:bCs/>
                <w:iCs/>
                <w:sz w:val="18"/>
                <w:szCs w:val="18"/>
              </w:rPr>
              <w:t xml:space="preserve"> </w:t>
            </w:r>
            <w:r w:rsidRPr="00F611E6">
              <w:rPr>
                <w:rFonts w:ascii="Arial" w:hAnsi="Arial" w:cs="Arial"/>
                <w:sz w:val="18"/>
                <w:szCs w:val="18"/>
              </w:rPr>
              <w:t>Salarié</w:t>
            </w:r>
          </w:p>
        </w:tc>
      </w:tr>
      <w:tr w:rsidR="00A11EB8" w:rsidRPr="00F611E6" w14:paraId="59AFEB4C" w14:textId="77777777" w:rsidTr="00DB5A03">
        <w:trPr>
          <w:trHeight w:val="227"/>
        </w:trPr>
        <w:tc>
          <w:tcPr>
            <w:tcW w:w="4619" w:type="dxa"/>
          </w:tcPr>
          <w:p w14:paraId="6C30B423" w14:textId="77777777" w:rsidR="00A11EB8" w:rsidRPr="00F611E6" w:rsidRDefault="00A11EB8" w:rsidP="00DB5A03">
            <w:pPr>
              <w:spacing w:after="0" w:line="240" w:lineRule="auto"/>
              <w:outlineLvl w:val="0"/>
              <w:rPr>
                <w:rFonts w:ascii="Arial" w:hAnsi="Arial" w:cs="Arial"/>
                <w:b/>
                <w:bCs/>
                <w:sz w:val="18"/>
                <w:szCs w:val="18"/>
              </w:rPr>
            </w:pPr>
            <w:r w:rsidRPr="00F611E6">
              <w:rPr>
                <w:rFonts w:ascii="Arial" w:hAnsi="Arial" w:cs="Arial"/>
                <w:bCs/>
                <w:sz w:val="18"/>
                <w:szCs w:val="18"/>
              </w:rPr>
              <w:sym w:font="Wingdings" w:char="F06F"/>
            </w:r>
            <w:r w:rsidRPr="00F611E6">
              <w:rPr>
                <w:rFonts w:ascii="Arial" w:hAnsi="Arial" w:cs="Arial"/>
                <w:bCs/>
                <w:sz w:val="18"/>
                <w:szCs w:val="18"/>
              </w:rPr>
              <w:t xml:space="preserve"> </w:t>
            </w:r>
            <w:r>
              <w:rPr>
                <w:rFonts w:ascii="Arial" w:hAnsi="Arial" w:cs="Arial"/>
                <w:bCs/>
                <w:iCs/>
                <w:sz w:val="18"/>
                <w:szCs w:val="18"/>
              </w:rPr>
              <w:t>Chef d’entreprise a</w:t>
            </w:r>
            <w:r w:rsidRPr="00F611E6">
              <w:rPr>
                <w:rFonts w:ascii="Arial" w:hAnsi="Arial" w:cs="Arial"/>
                <w:sz w:val="18"/>
                <w:szCs w:val="18"/>
              </w:rPr>
              <w:t xml:space="preserve">rtisanale </w:t>
            </w:r>
            <w:r w:rsidRPr="00F611E6">
              <w:rPr>
                <w:rFonts w:ascii="Arial" w:hAnsi="Arial" w:cs="Arial"/>
                <w:i/>
                <w:sz w:val="18"/>
                <w:szCs w:val="18"/>
              </w:rPr>
              <w:t>(</w:t>
            </w:r>
            <w:r w:rsidRPr="003D7933">
              <w:rPr>
                <w:rFonts w:ascii="Arial" w:hAnsi="Arial" w:cs="Arial"/>
                <w:i/>
                <w:sz w:val="16"/>
                <w:szCs w:val="18"/>
              </w:rPr>
              <w:t xml:space="preserve">régime </w:t>
            </w:r>
            <w:r>
              <w:rPr>
                <w:rFonts w:ascii="Arial" w:hAnsi="Arial" w:cs="Arial"/>
                <w:i/>
                <w:sz w:val="16"/>
                <w:szCs w:val="18"/>
              </w:rPr>
              <w:t>MICRO SOCIAL</w:t>
            </w:r>
            <w:r w:rsidRPr="003D7933">
              <w:rPr>
                <w:rFonts w:ascii="Arial" w:hAnsi="Arial" w:cs="Arial"/>
                <w:i/>
                <w:sz w:val="16"/>
                <w:szCs w:val="18"/>
              </w:rPr>
              <w:t xml:space="preserve">)  </w:t>
            </w:r>
          </w:p>
        </w:tc>
        <w:tc>
          <w:tcPr>
            <w:tcW w:w="5300" w:type="dxa"/>
          </w:tcPr>
          <w:p w14:paraId="237BA684" w14:textId="77777777" w:rsidR="00A11EB8" w:rsidRPr="00F611E6" w:rsidRDefault="00A11EB8" w:rsidP="00DB5A03">
            <w:pPr>
              <w:spacing w:after="0" w:line="240" w:lineRule="auto"/>
              <w:ind w:right="-286"/>
              <w:outlineLvl w:val="0"/>
              <w:rPr>
                <w:rFonts w:ascii="Arial" w:hAnsi="Arial" w:cs="Arial"/>
                <w:bCs/>
                <w:iCs/>
                <w:sz w:val="18"/>
                <w:szCs w:val="18"/>
              </w:rPr>
            </w:pPr>
            <w:r w:rsidRPr="00F611E6">
              <w:rPr>
                <w:rFonts w:ascii="Arial" w:hAnsi="Arial" w:cs="Arial"/>
                <w:bCs/>
                <w:sz w:val="18"/>
                <w:szCs w:val="18"/>
              </w:rPr>
              <w:sym w:font="Wingdings" w:char="F06F"/>
            </w:r>
            <w:r w:rsidRPr="00F611E6">
              <w:rPr>
                <w:rFonts w:ascii="Arial" w:hAnsi="Arial" w:cs="Arial"/>
                <w:bCs/>
                <w:sz w:val="18"/>
                <w:szCs w:val="18"/>
              </w:rPr>
              <w:t xml:space="preserve"> </w:t>
            </w:r>
            <w:r w:rsidRPr="00F611E6">
              <w:rPr>
                <w:rFonts w:ascii="Arial" w:hAnsi="Arial" w:cs="Arial"/>
                <w:sz w:val="18"/>
                <w:szCs w:val="18"/>
              </w:rPr>
              <w:t>Demandeur d’emploi</w:t>
            </w:r>
          </w:p>
        </w:tc>
      </w:tr>
      <w:tr w:rsidR="00A11EB8" w:rsidRPr="00F611E6" w14:paraId="6C61B666" w14:textId="77777777" w:rsidTr="00DB5A03">
        <w:trPr>
          <w:trHeight w:val="227"/>
        </w:trPr>
        <w:tc>
          <w:tcPr>
            <w:tcW w:w="4619" w:type="dxa"/>
          </w:tcPr>
          <w:p w14:paraId="4CE2982D" w14:textId="77777777" w:rsidR="00A11EB8" w:rsidRPr="00F611E6" w:rsidRDefault="00A11EB8" w:rsidP="00DB5A03">
            <w:pPr>
              <w:spacing w:after="0" w:line="240" w:lineRule="auto"/>
              <w:outlineLvl w:val="0"/>
              <w:rPr>
                <w:rFonts w:ascii="Arial" w:hAnsi="Arial" w:cs="Arial"/>
                <w:b/>
                <w:bCs/>
                <w:sz w:val="18"/>
                <w:szCs w:val="18"/>
              </w:rPr>
            </w:pPr>
            <w:r w:rsidRPr="00F611E6">
              <w:rPr>
                <w:rFonts w:ascii="Arial" w:hAnsi="Arial" w:cs="Arial"/>
                <w:bCs/>
                <w:sz w:val="18"/>
                <w:szCs w:val="18"/>
              </w:rPr>
              <w:sym w:font="Wingdings" w:char="F06F"/>
            </w:r>
            <w:r w:rsidRPr="00F611E6">
              <w:rPr>
                <w:rFonts w:ascii="Arial" w:hAnsi="Arial" w:cs="Arial"/>
                <w:bCs/>
                <w:sz w:val="18"/>
                <w:szCs w:val="18"/>
              </w:rPr>
              <w:t xml:space="preserve"> </w:t>
            </w:r>
            <w:r w:rsidRPr="00F611E6">
              <w:rPr>
                <w:rFonts w:ascii="Arial" w:hAnsi="Arial" w:cs="Arial"/>
                <w:sz w:val="18"/>
                <w:szCs w:val="18"/>
              </w:rPr>
              <w:t xml:space="preserve">Conjoint collaborateur </w:t>
            </w:r>
            <w:r w:rsidRPr="003D7933">
              <w:rPr>
                <w:rFonts w:ascii="Arial" w:hAnsi="Arial" w:cs="Arial"/>
                <w:i/>
                <w:sz w:val="16"/>
                <w:szCs w:val="18"/>
              </w:rPr>
              <w:t>(immatriculé au RM)</w:t>
            </w:r>
            <w:r w:rsidRPr="003D7933">
              <w:rPr>
                <w:rFonts w:ascii="Arial" w:hAnsi="Arial" w:cs="Arial"/>
                <w:bCs/>
                <w:iCs/>
                <w:sz w:val="16"/>
                <w:szCs w:val="18"/>
              </w:rPr>
              <w:t> </w:t>
            </w:r>
          </w:p>
        </w:tc>
        <w:tc>
          <w:tcPr>
            <w:tcW w:w="5300" w:type="dxa"/>
          </w:tcPr>
          <w:p w14:paraId="2BF4E0D3" w14:textId="77777777" w:rsidR="00A11EB8" w:rsidRPr="00F611E6" w:rsidRDefault="00A11EB8" w:rsidP="00DB5A03">
            <w:pPr>
              <w:spacing w:after="0" w:line="240" w:lineRule="auto"/>
              <w:outlineLvl w:val="0"/>
              <w:rPr>
                <w:rFonts w:ascii="Arial" w:hAnsi="Arial" w:cs="Arial"/>
                <w:b/>
                <w:bCs/>
                <w:sz w:val="18"/>
                <w:szCs w:val="18"/>
              </w:rPr>
            </w:pPr>
            <w:r w:rsidRPr="00F611E6">
              <w:rPr>
                <w:rFonts w:ascii="Arial" w:hAnsi="Arial" w:cs="Arial"/>
                <w:bCs/>
                <w:sz w:val="18"/>
                <w:szCs w:val="18"/>
              </w:rPr>
              <w:sym w:font="Wingdings" w:char="F06F"/>
            </w:r>
            <w:r w:rsidRPr="00F611E6">
              <w:rPr>
                <w:rFonts w:ascii="Arial" w:hAnsi="Arial" w:cs="Arial"/>
                <w:sz w:val="18"/>
                <w:szCs w:val="18"/>
              </w:rPr>
              <w:t xml:space="preserve"> </w:t>
            </w:r>
            <w:r w:rsidRPr="00F611E6">
              <w:rPr>
                <w:rFonts w:ascii="Arial" w:hAnsi="Arial" w:cs="Arial"/>
                <w:bCs/>
                <w:sz w:val="18"/>
                <w:szCs w:val="18"/>
              </w:rPr>
              <w:t>Particulier</w:t>
            </w:r>
          </w:p>
        </w:tc>
      </w:tr>
      <w:tr w:rsidR="00A11EB8" w:rsidRPr="00F611E6" w14:paraId="607339BF" w14:textId="77777777" w:rsidTr="00DB5A03">
        <w:trPr>
          <w:trHeight w:val="227"/>
        </w:trPr>
        <w:tc>
          <w:tcPr>
            <w:tcW w:w="4619" w:type="dxa"/>
          </w:tcPr>
          <w:p w14:paraId="7B9F4649" w14:textId="77777777" w:rsidR="00A11EB8" w:rsidRPr="00F611E6" w:rsidRDefault="00A11EB8" w:rsidP="00DB5A03">
            <w:pPr>
              <w:spacing w:after="0" w:line="240" w:lineRule="auto"/>
              <w:outlineLvl w:val="0"/>
              <w:rPr>
                <w:rFonts w:ascii="Arial" w:hAnsi="Arial" w:cs="Arial"/>
                <w:b/>
                <w:bCs/>
                <w:sz w:val="18"/>
                <w:szCs w:val="18"/>
              </w:rPr>
            </w:pPr>
            <w:r w:rsidRPr="00F611E6">
              <w:rPr>
                <w:rFonts w:ascii="Arial" w:hAnsi="Arial" w:cs="Arial"/>
                <w:bCs/>
                <w:sz w:val="18"/>
                <w:szCs w:val="18"/>
              </w:rPr>
              <w:sym w:font="Wingdings" w:char="F06F"/>
            </w:r>
            <w:r>
              <w:rPr>
                <w:rFonts w:ascii="Arial" w:hAnsi="Arial" w:cs="Arial"/>
                <w:bCs/>
                <w:sz w:val="18"/>
                <w:szCs w:val="18"/>
              </w:rPr>
              <w:t xml:space="preserve"> </w:t>
            </w:r>
            <w:r w:rsidRPr="00F611E6">
              <w:rPr>
                <w:rFonts w:ascii="Arial" w:hAnsi="Arial" w:cs="Arial"/>
                <w:sz w:val="18"/>
                <w:szCs w:val="18"/>
              </w:rPr>
              <w:t xml:space="preserve">Chef d’entreprise </w:t>
            </w:r>
            <w:r w:rsidRPr="003D7933">
              <w:rPr>
                <w:rFonts w:ascii="Arial" w:hAnsi="Arial" w:cs="Arial"/>
                <w:i/>
                <w:sz w:val="16"/>
                <w:szCs w:val="18"/>
              </w:rPr>
              <w:t>(hors artisanat)</w:t>
            </w:r>
          </w:p>
        </w:tc>
        <w:tc>
          <w:tcPr>
            <w:tcW w:w="5300" w:type="dxa"/>
          </w:tcPr>
          <w:p w14:paraId="285859A1" w14:textId="77777777" w:rsidR="00A11EB8" w:rsidRPr="00F611E6" w:rsidRDefault="00A11EB8" w:rsidP="00DB5A03">
            <w:pPr>
              <w:spacing w:after="0" w:line="240" w:lineRule="auto"/>
              <w:outlineLvl w:val="0"/>
              <w:rPr>
                <w:rFonts w:ascii="Arial" w:hAnsi="Arial" w:cs="Arial"/>
                <w:b/>
                <w:bCs/>
                <w:sz w:val="18"/>
                <w:szCs w:val="18"/>
              </w:rPr>
            </w:pPr>
          </w:p>
        </w:tc>
      </w:tr>
    </w:tbl>
    <w:p w14:paraId="3F7B406F" w14:textId="77777777" w:rsidR="00A11EB8" w:rsidRDefault="00A11EB8" w:rsidP="00DD4376">
      <w:pPr>
        <w:spacing w:after="120" w:line="240" w:lineRule="auto"/>
        <w:ind w:right="-286"/>
        <w:outlineLvl w:val="0"/>
        <w:rPr>
          <w:rFonts w:ascii="Arial" w:hAnsi="Arial" w:cs="Arial"/>
          <w:i/>
          <w:sz w:val="12"/>
          <w:szCs w:val="18"/>
        </w:rPr>
      </w:pPr>
    </w:p>
    <w:p w14:paraId="3AF4FACE" w14:textId="77777777" w:rsidR="00241B34" w:rsidRPr="00A90F5A" w:rsidRDefault="00767B0D" w:rsidP="00DD4376">
      <w:pPr>
        <w:spacing w:after="120" w:line="240" w:lineRule="auto"/>
        <w:ind w:right="-286"/>
        <w:outlineLvl w:val="0"/>
        <w:rPr>
          <w:rFonts w:ascii="Arial" w:hAnsi="Arial" w:cs="Arial"/>
          <w:sz w:val="4"/>
          <w:szCs w:val="18"/>
        </w:rPr>
      </w:pPr>
      <w:r w:rsidRPr="00A90F5A">
        <w:rPr>
          <w:rFonts w:ascii="Arial" w:hAnsi="Arial" w:cs="Arial"/>
          <w:i/>
          <w:sz w:val="12"/>
          <w:szCs w:val="18"/>
        </w:rPr>
        <w:tab/>
      </w:r>
      <w:r w:rsidRPr="00A90F5A">
        <w:rPr>
          <w:rFonts w:ascii="Arial" w:hAnsi="Arial" w:cs="Arial"/>
          <w:bCs/>
          <w:sz w:val="12"/>
          <w:szCs w:val="18"/>
        </w:rPr>
        <w:tab/>
      </w:r>
      <w:r w:rsidRPr="00A90F5A">
        <w:rPr>
          <w:rFonts w:ascii="Arial" w:hAnsi="Arial" w:cs="Arial"/>
          <w:bCs/>
          <w:sz w:val="12"/>
          <w:szCs w:val="18"/>
        </w:rPr>
        <w:tab/>
      </w:r>
      <w:r w:rsidR="00241B34" w:rsidRPr="00A90F5A">
        <w:rPr>
          <w:rFonts w:ascii="Arial" w:hAnsi="Arial" w:cs="Arial"/>
          <w:sz w:val="12"/>
          <w:szCs w:val="18"/>
        </w:rPr>
        <w:t xml:space="preserve"> </w:t>
      </w:r>
    </w:p>
    <w:p w14:paraId="63467625" w14:textId="07D60D83" w:rsidR="00241B34" w:rsidRPr="00F611E6" w:rsidRDefault="00BC6FB6" w:rsidP="00241B34">
      <w:pPr>
        <w:pBdr>
          <w:bottom w:val="single" w:sz="4" w:space="1" w:color="auto"/>
        </w:pBdr>
        <w:spacing w:after="120" w:line="240" w:lineRule="auto"/>
        <w:ind w:right="-144"/>
        <w:rPr>
          <w:rFonts w:ascii="Arial" w:hAnsi="Arial" w:cs="Arial"/>
          <w:b/>
          <w:color w:val="A2202A"/>
          <w:sz w:val="18"/>
          <w:szCs w:val="18"/>
        </w:rPr>
      </w:pPr>
      <w:r>
        <w:rPr>
          <w:rFonts w:ascii="Arial" w:hAnsi="Arial" w:cs="Arial"/>
          <w:b/>
          <w:color w:val="A2202A"/>
          <w:sz w:val="18"/>
          <w:szCs w:val="18"/>
        </w:rPr>
        <w:t>2</w:t>
      </w:r>
      <w:r w:rsidR="00241B34" w:rsidRPr="00F611E6">
        <w:rPr>
          <w:rFonts w:ascii="Arial" w:hAnsi="Arial" w:cs="Arial"/>
          <w:b/>
          <w:color w:val="A2202A"/>
          <w:sz w:val="18"/>
          <w:szCs w:val="18"/>
        </w:rPr>
        <w:t>. Renseignements sur l’entreprise du stagiaire</w:t>
      </w:r>
    </w:p>
    <w:p w14:paraId="212F43F5" w14:textId="77777777" w:rsidR="00241B34" w:rsidRPr="00F611E6" w:rsidRDefault="00241B34" w:rsidP="00241B34">
      <w:pPr>
        <w:tabs>
          <w:tab w:val="right" w:leader="dot" w:pos="9214"/>
        </w:tabs>
        <w:spacing w:after="120" w:line="240" w:lineRule="auto"/>
        <w:outlineLvl w:val="0"/>
        <w:rPr>
          <w:rFonts w:ascii="Arial" w:hAnsi="Arial" w:cs="Arial"/>
          <w:bCs/>
          <w:sz w:val="18"/>
          <w:szCs w:val="18"/>
        </w:rPr>
      </w:pPr>
      <w:r w:rsidRPr="00F611E6">
        <w:rPr>
          <w:rFonts w:ascii="Arial" w:hAnsi="Arial" w:cs="Arial"/>
          <w:b/>
          <w:bCs/>
          <w:sz w:val="18"/>
          <w:szCs w:val="18"/>
        </w:rPr>
        <w:t>NOM et Prénom du chef d’entreprise</w:t>
      </w:r>
      <w:r w:rsidRPr="00F611E6">
        <w:rPr>
          <w:rFonts w:ascii="Arial" w:hAnsi="Arial" w:cs="Arial"/>
          <w:bCs/>
          <w:sz w:val="18"/>
          <w:szCs w:val="18"/>
        </w:rPr>
        <w:t xml:space="preserve"> : </w:t>
      </w:r>
      <w:r w:rsidRPr="00F611E6">
        <w:rPr>
          <w:rFonts w:ascii="Arial" w:hAnsi="Arial" w:cs="Arial"/>
          <w:bCs/>
          <w:sz w:val="18"/>
          <w:szCs w:val="18"/>
        </w:rPr>
        <w:tab/>
      </w:r>
    </w:p>
    <w:p w14:paraId="2D4ED1AA" w14:textId="77777777" w:rsidR="00241B34" w:rsidRPr="00F611E6" w:rsidRDefault="00241B34" w:rsidP="008F1200">
      <w:pPr>
        <w:tabs>
          <w:tab w:val="right" w:leader="dot" w:pos="9214"/>
        </w:tabs>
        <w:spacing w:before="120" w:after="120" w:line="240" w:lineRule="auto"/>
        <w:rPr>
          <w:rFonts w:ascii="Arial" w:hAnsi="Arial" w:cs="Arial"/>
          <w:bCs/>
          <w:sz w:val="18"/>
          <w:szCs w:val="18"/>
        </w:rPr>
      </w:pPr>
      <w:r w:rsidRPr="00F611E6">
        <w:rPr>
          <w:rFonts w:ascii="Arial" w:hAnsi="Arial" w:cs="Arial"/>
          <w:bCs/>
          <w:sz w:val="18"/>
          <w:szCs w:val="18"/>
        </w:rPr>
        <w:t xml:space="preserve">Nom de l’entreprise : ……………………………………………………… </w:t>
      </w:r>
      <w:r w:rsidRPr="00F611E6">
        <w:rPr>
          <w:rFonts w:ascii="Arial" w:hAnsi="Arial" w:cs="Arial"/>
          <w:sz w:val="18"/>
          <w:szCs w:val="18"/>
        </w:rPr>
        <w:t xml:space="preserve">N° SIREN : </w:t>
      </w:r>
      <w:r w:rsidRPr="00F611E6">
        <w:rPr>
          <w:rFonts w:ascii="Arial" w:hAnsi="Arial" w:cs="Arial"/>
          <w:sz w:val="18"/>
          <w:szCs w:val="18"/>
        </w:rPr>
        <w:tab/>
      </w:r>
    </w:p>
    <w:p w14:paraId="43CE416C" w14:textId="77777777" w:rsidR="00241B34" w:rsidRPr="00F611E6" w:rsidRDefault="00550968" w:rsidP="008F1200">
      <w:pPr>
        <w:tabs>
          <w:tab w:val="left" w:leader="dot" w:pos="9214"/>
        </w:tabs>
        <w:spacing w:before="120" w:after="120" w:line="240" w:lineRule="auto"/>
        <w:rPr>
          <w:rFonts w:ascii="Arial" w:hAnsi="Arial" w:cs="Arial"/>
          <w:sz w:val="18"/>
          <w:szCs w:val="18"/>
        </w:rPr>
      </w:pPr>
      <w:r>
        <w:rPr>
          <w:rFonts w:ascii="Arial" w:hAnsi="Arial" w:cs="Arial"/>
          <w:sz w:val="18"/>
          <w:szCs w:val="18"/>
        </w:rPr>
        <w:t>Adresse :</w:t>
      </w:r>
      <w:r w:rsidRPr="007E1CDA">
        <w:rPr>
          <w:rFonts w:ascii="Arial" w:hAnsi="Arial" w:cs="Arial"/>
          <w:sz w:val="16"/>
          <w:szCs w:val="18"/>
        </w:rPr>
        <w:t>………………</w:t>
      </w:r>
      <w:r>
        <w:rPr>
          <w:rFonts w:ascii="Arial" w:hAnsi="Arial" w:cs="Arial"/>
          <w:sz w:val="16"/>
          <w:szCs w:val="18"/>
        </w:rPr>
        <w:t>………</w:t>
      </w:r>
      <w:r w:rsidRPr="007E1CDA">
        <w:rPr>
          <w:rFonts w:ascii="Arial" w:hAnsi="Arial" w:cs="Arial"/>
          <w:sz w:val="16"/>
          <w:szCs w:val="18"/>
        </w:rPr>
        <w:t>……………………………………………………………………</w:t>
      </w:r>
      <w:r>
        <w:rPr>
          <w:rFonts w:ascii="Arial" w:hAnsi="Arial" w:cs="Arial"/>
          <w:sz w:val="16"/>
          <w:szCs w:val="18"/>
        </w:rPr>
        <w:t>…………………………………………...</w:t>
      </w:r>
    </w:p>
    <w:p w14:paraId="5AB09DD4" w14:textId="77777777" w:rsidR="00241B34" w:rsidRPr="00F611E6" w:rsidRDefault="00241B34" w:rsidP="008F1200">
      <w:pPr>
        <w:tabs>
          <w:tab w:val="left" w:leader="dot" w:pos="4395"/>
          <w:tab w:val="right" w:leader="dot" w:pos="9214"/>
        </w:tabs>
        <w:spacing w:before="120" w:after="120" w:line="240" w:lineRule="auto"/>
        <w:rPr>
          <w:rFonts w:ascii="Arial" w:hAnsi="Arial" w:cs="Arial"/>
          <w:bCs/>
          <w:sz w:val="18"/>
          <w:szCs w:val="18"/>
        </w:rPr>
      </w:pPr>
      <w:r w:rsidRPr="00F611E6">
        <w:rPr>
          <w:rFonts w:ascii="Arial" w:hAnsi="Arial" w:cs="Arial"/>
          <w:bCs/>
          <w:sz w:val="18"/>
          <w:szCs w:val="18"/>
        </w:rPr>
        <w:t xml:space="preserve">Code postal : </w:t>
      </w:r>
      <w:r w:rsidRPr="00F611E6">
        <w:rPr>
          <w:rFonts w:ascii="Arial" w:hAnsi="Arial" w:cs="Arial"/>
          <w:bCs/>
          <w:sz w:val="18"/>
          <w:szCs w:val="18"/>
        </w:rPr>
        <w:tab/>
        <w:t xml:space="preserve"> Ville : </w:t>
      </w:r>
      <w:r w:rsidRPr="00F611E6">
        <w:rPr>
          <w:rFonts w:ascii="Arial" w:hAnsi="Arial" w:cs="Arial"/>
          <w:bCs/>
          <w:sz w:val="18"/>
          <w:szCs w:val="18"/>
        </w:rPr>
        <w:tab/>
      </w:r>
    </w:p>
    <w:p w14:paraId="44A3C6CD" w14:textId="77777777" w:rsidR="00241B34" w:rsidRPr="00F611E6" w:rsidRDefault="00241B34" w:rsidP="008F1200">
      <w:pPr>
        <w:tabs>
          <w:tab w:val="left" w:leader="dot" w:pos="4395"/>
          <w:tab w:val="right" w:leader="dot" w:pos="9214"/>
        </w:tabs>
        <w:spacing w:before="120" w:after="120" w:line="240" w:lineRule="auto"/>
        <w:rPr>
          <w:rFonts w:ascii="Arial" w:hAnsi="Arial" w:cs="Arial"/>
          <w:sz w:val="18"/>
          <w:szCs w:val="18"/>
        </w:rPr>
      </w:pPr>
      <w:r w:rsidRPr="00F611E6">
        <w:rPr>
          <w:rFonts w:ascii="Arial" w:hAnsi="Arial" w:cs="Arial"/>
          <w:sz w:val="18"/>
          <w:szCs w:val="18"/>
        </w:rPr>
        <w:t xml:space="preserve">Tel : </w:t>
      </w:r>
      <w:r w:rsidRPr="00F611E6">
        <w:rPr>
          <w:rFonts w:ascii="Arial" w:hAnsi="Arial" w:cs="Arial"/>
          <w:sz w:val="18"/>
          <w:szCs w:val="18"/>
        </w:rPr>
        <w:tab/>
        <w:t xml:space="preserve"> E-mail : </w:t>
      </w:r>
      <w:r w:rsidRPr="00F611E6">
        <w:rPr>
          <w:rFonts w:ascii="Arial" w:hAnsi="Arial" w:cs="Arial"/>
          <w:sz w:val="18"/>
          <w:szCs w:val="18"/>
        </w:rPr>
        <w:tab/>
      </w:r>
    </w:p>
    <w:p w14:paraId="5A0E78D1" w14:textId="77777777" w:rsidR="00241B34" w:rsidRPr="00F611E6" w:rsidRDefault="00241B34" w:rsidP="008F1200">
      <w:pPr>
        <w:tabs>
          <w:tab w:val="left" w:leader="dot" w:pos="9214"/>
        </w:tabs>
        <w:spacing w:before="120" w:after="120" w:line="240" w:lineRule="auto"/>
        <w:rPr>
          <w:rFonts w:ascii="Arial" w:hAnsi="Arial" w:cs="Arial"/>
          <w:sz w:val="18"/>
          <w:szCs w:val="18"/>
        </w:rPr>
      </w:pPr>
      <w:r w:rsidRPr="00F611E6">
        <w:rPr>
          <w:rFonts w:ascii="Arial" w:hAnsi="Arial" w:cs="Arial"/>
          <w:sz w:val="18"/>
          <w:szCs w:val="18"/>
        </w:rPr>
        <w:t>Activité(s) : …………………………………………………………………. Code NAF</w:t>
      </w:r>
      <w:r w:rsidR="002226B4" w:rsidRPr="00F611E6">
        <w:rPr>
          <w:rFonts w:ascii="Arial" w:hAnsi="Arial" w:cs="Arial"/>
          <w:sz w:val="18"/>
          <w:szCs w:val="18"/>
        </w:rPr>
        <w:t>(</w:t>
      </w:r>
      <w:r w:rsidRPr="00F611E6">
        <w:rPr>
          <w:rFonts w:ascii="Arial" w:hAnsi="Arial" w:cs="Arial"/>
          <w:sz w:val="18"/>
          <w:szCs w:val="18"/>
        </w:rPr>
        <w:t>A</w:t>
      </w:r>
      <w:r w:rsidR="002226B4" w:rsidRPr="00F611E6">
        <w:rPr>
          <w:rFonts w:ascii="Arial" w:hAnsi="Arial" w:cs="Arial"/>
          <w:sz w:val="18"/>
          <w:szCs w:val="18"/>
        </w:rPr>
        <w:t>)</w:t>
      </w:r>
      <w:r w:rsidRPr="00F611E6">
        <w:rPr>
          <w:rFonts w:ascii="Arial" w:hAnsi="Arial" w:cs="Arial"/>
          <w:sz w:val="18"/>
          <w:szCs w:val="18"/>
        </w:rPr>
        <w:t xml:space="preserve"> : </w:t>
      </w:r>
      <w:r w:rsidR="008F1200">
        <w:rPr>
          <w:rFonts w:ascii="Arial" w:hAnsi="Arial" w:cs="Arial"/>
          <w:sz w:val="18"/>
          <w:szCs w:val="18"/>
        </w:rPr>
        <w:t xml:space="preserve"> </w:t>
      </w:r>
    </w:p>
    <w:p w14:paraId="783DDBAA" w14:textId="77777777" w:rsidR="005E7E2D" w:rsidRPr="00F611E6" w:rsidRDefault="005E7E2D" w:rsidP="008F1200">
      <w:pPr>
        <w:tabs>
          <w:tab w:val="left" w:leader="dot" w:pos="9214"/>
        </w:tabs>
        <w:spacing w:before="120" w:after="120" w:line="240" w:lineRule="auto"/>
        <w:rPr>
          <w:rFonts w:ascii="Arial" w:hAnsi="Arial" w:cs="Arial"/>
          <w:sz w:val="18"/>
          <w:szCs w:val="18"/>
        </w:rPr>
      </w:pPr>
      <w:r w:rsidRPr="00F611E6">
        <w:rPr>
          <w:rFonts w:ascii="Arial" w:hAnsi="Arial" w:cs="Arial"/>
          <w:sz w:val="18"/>
          <w:szCs w:val="18"/>
        </w:rPr>
        <w:t>Site Internet</w:t>
      </w:r>
      <w:r w:rsidR="002226B4" w:rsidRPr="00F611E6">
        <w:rPr>
          <w:rFonts w:ascii="Arial" w:hAnsi="Arial" w:cs="Arial"/>
          <w:sz w:val="18"/>
          <w:szCs w:val="18"/>
        </w:rPr>
        <w:t>/Comptes réseaux sociaux</w:t>
      </w:r>
      <w:r w:rsidRPr="00F611E6">
        <w:rPr>
          <w:rFonts w:ascii="Arial" w:hAnsi="Arial" w:cs="Arial"/>
          <w:sz w:val="18"/>
          <w:szCs w:val="18"/>
        </w:rPr>
        <w:t xml:space="preserve"> : </w:t>
      </w:r>
      <w:r w:rsidR="007E1CDA">
        <w:rPr>
          <w:rFonts w:ascii="Arial" w:hAnsi="Arial" w:cs="Arial"/>
          <w:sz w:val="18"/>
          <w:szCs w:val="18"/>
        </w:rPr>
        <w:t xml:space="preserve">   </w:t>
      </w:r>
      <w:r w:rsidRPr="007E1CDA">
        <w:rPr>
          <w:rFonts w:ascii="Arial" w:hAnsi="Arial" w:cs="Arial"/>
          <w:sz w:val="16"/>
          <w:szCs w:val="18"/>
        </w:rPr>
        <w:t>………………</w:t>
      </w:r>
      <w:r w:rsidR="007E1CDA">
        <w:rPr>
          <w:rFonts w:ascii="Arial" w:hAnsi="Arial" w:cs="Arial"/>
          <w:sz w:val="16"/>
          <w:szCs w:val="18"/>
        </w:rPr>
        <w:t>………</w:t>
      </w:r>
      <w:r w:rsidRPr="007E1CDA">
        <w:rPr>
          <w:rFonts w:ascii="Arial" w:hAnsi="Arial" w:cs="Arial"/>
          <w:sz w:val="16"/>
          <w:szCs w:val="18"/>
        </w:rPr>
        <w:t>……………………</w:t>
      </w:r>
      <w:r w:rsidR="007E1CDA" w:rsidRPr="007E1CDA">
        <w:rPr>
          <w:rFonts w:ascii="Arial" w:hAnsi="Arial" w:cs="Arial"/>
          <w:sz w:val="16"/>
          <w:szCs w:val="18"/>
        </w:rPr>
        <w:t>……………</w:t>
      </w:r>
      <w:r w:rsidRPr="007E1CDA">
        <w:rPr>
          <w:rFonts w:ascii="Arial" w:hAnsi="Arial" w:cs="Arial"/>
          <w:sz w:val="16"/>
          <w:szCs w:val="18"/>
        </w:rPr>
        <w:t>………</w:t>
      </w:r>
      <w:r w:rsidR="008F1200" w:rsidRPr="007E1CDA">
        <w:rPr>
          <w:rFonts w:ascii="Arial" w:hAnsi="Arial" w:cs="Arial"/>
          <w:sz w:val="16"/>
          <w:szCs w:val="18"/>
        </w:rPr>
        <w:t>……</w:t>
      </w:r>
      <w:r w:rsidRPr="007E1CDA">
        <w:rPr>
          <w:rFonts w:ascii="Arial" w:hAnsi="Arial" w:cs="Arial"/>
          <w:sz w:val="16"/>
          <w:szCs w:val="18"/>
        </w:rPr>
        <w:t>……………………</w:t>
      </w:r>
    </w:p>
    <w:p w14:paraId="7820FE9E" w14:textId="77777777" w:rsidR="00E7713A" w:rsidRPr="00F611E6" w:rsidRDefault="00E7713A" w:rsidP="00BE1C3C">
      <w:pPr>
        <w:pBdr>
          <w:bottom w:val="single" w:sz="4" w:space="1" w:color="auto"/>
        </w:pBdr>
        <w:tabs>
          <w:tab w:val="left" w:leader="dot" w:pos="4395"/>
          <w:tab w:val="left" w:leader="dot" w:pos="6663"/>
        </w:tabs>
        <w:spacing w:before="80" w:after="0" w:line="240" w:lineRule="auto"/>
        <w:rPr>
          <w:rFonts w:ascii="Arial" w:hAnsi="Arial" w:cs="Arial"/>
          <w:b/>
          <w:color w:val="A2202A"/>
          <w:sz w:val="10"/>
          <w:szCs w:val="10"/>
        </w:rPr>
      </w:pPr>
    </w:p>
    <w:p w14:paraId="79A02706" w14:textId="50AF1FA7" w:rsidR="00472032" w:rsidRPr="00A90F5A" w:rsidRDefault="00241B34" w:rsidP="00A90F5A">
      <w:pPr>
        <w:pBdr>
          <w:bottom w:val="single" w:sz="4" w:space="1" w:color="auto"/>
        </w:pBdr>
        <w:tabs>
          <w:tab w:val="left" w:leader="dot" w:pos="4395"/>
          <w:tab w:val="left" w:leader="dot" w:pos="6663"/>
        </w:tabs>
        <w:spacing w:before="80" w:after="0" w:line="240" w:lineRule="auto"/>
        <w:rPr>
          <w:rFonts w:ascii="Arial" w:hAnsi="Arial" w:cs="Arial"/>
          <w:b/>
          <w:color w:val="A2202A"/>
          <w:sz w:val="18"/>
          <w:szCs w:val="18"/>
        </w:rPr>
      </w:pPr>
      <w:r w:rsidRPr="00F611E6">
        <w:rPr>
          <w:rFonts w:ascii="Arial" w:hAnsi="Arial" w:cs="Arial"/>
          <w:b/>
          <w:color w:val="A2202A"/>
          <w:sz w:val="18"/>
          <w:szCs w:val="18"/>
        </w:rPr>
        <w:t xml:space="preserve">3. </w:t>
      </w:r>
      <w:r w:rsidR="00472032">
        <w:rPr>
          <w:rFonts w:ascii="Arial" w:hAnsi="Arial" w:cs="Arial"/>
          <w:b/>
          <w:color w:val="A2202A"/>
          <w:sz w:val="18"/>
          <w:szCs w:val="18"/>
        </w:rPr>
        <w:t xml:space="preserve">Intitulé de formation - </w:t>
      </w:r>
      <w:r w:rsidRPr="00F611E6">
        <w:rPr>
          <w:rFonts w:ascii="Arial" w:hAnsi="Arial" w:cs="Arial"/>
          <w:b/>
          <w:color w:val="A2202A"/>
          <w:sz w:val="18"/>
          <w:szCs w:val="18"/>
        </w:rPr>
        <w:t xml:space="preserve">Date(s) et lieu(x) </w:t>
      </w:r>
      <w:bookmarkStart w:id="0" w:name="_Hlk61355002"/>
    </w:p>
    <w:tbl>
      <w:tblPr>
        <w:tblStyle w:val="Grilledutableau"/>
        <w:tblW w:w="9464" w:type="dxa"/>
        <w:tblLook w:val="04A0" w:firstRow="1" w:lastRow="0" w:firstColumn="1" w:lastColumn="0" w:noHBand="0" w:noVBand="1"/>
      </w:tblPr>
      <w:tblGrid>
        <w:gridCol w:w="1526"/>
        <w:gridCol w:w="4819"/>
        <w:gridCol w:w="3119"/>
      </w:tblGrid>
      <w:tr w:rsidR="00472032" w14:paraId="74AB6DE3" w14:textId="77777777" w:rsidTr="00A90F5A">
        <w:trPr>
          <w:trHeight w:val="325"/>
        </w:trPr>
        <w:tc>
          <w:tcPr>
            <w:tcW w:w="6345" w:type="dxa"/>
            <w:gridSpan w:val="2"/>
            <w:vAlign w:val="center"/>
          </w:tcPr>
          <w:p w14:paraId="004C958E" w14:textId="3361C16E" w:rsidR="00472032" w:rsidRPr="00A90F5A" w:rsidRDefault="00472032" w:rsidP="00A90F5A">
            <w:pPr>
              <w:tabs>
                <w:tab w:val="left" w:leader="dot" w:pos="4395"/>
                <w:tab w:val="left" w:leader="dot" w:pos="6663"/>
              </w:tabs>
              <w:spacing w:after="0" w:line="240" w:lineRule="auto"/>
              <w:jc w:val="center"/>
              <w:rPr>
                <w:rFonts w:ascii="Arial" w:hAnsi="Arial" w:cs="Arial"/>
                <w:b/>
                <w:sz w:val="16"/>
                <w:szCs w:val="18"/>
              </w:rPr>
            </w:pPr>
            <w:r w:rsidRPr="00A90F5A">
              <w:rPr>
                <w:rFonts w:ascii="Arial" w:hAnsi="Arial" w:cs="Arial"/>
                <w:b/>
                <w:sz w:val="18"/>
                <w:szCs w:val="18"/>
              </w:rPr>
              <w:t>Formation(s) choisie(s)</w:t>
            </w:r>
          </w:p>
        </w:tc>
        <w:tc>
          <w:tcPr>
            <w:tcW w:w="3119" w:type="dxa"/>
            <w:vAlign w:val="center"/>
          </w:tcPr>
          <w:p w14:paraId="15122894" w14:textId="66CA3372" w:rsidR="00472032" w:rsidRPr="00A90F5A" w:rsidRDefault="00472032" w:rsidP="00A90F5A">
            <w:pPr>
              <w:tabs>
                <w:tab w:val="left" w:leader="dot" w:pos="4395"/>
                <w:tab w:val="left" w:leader="dot" w:pos="6663"/>
              </w:tabs>
              <w:spacing w:after="0" w:line="240" w:lineRule="auto"/>
              <w:jc w:val="center"/>
              <w:rPr>
                <w:rFonts w:ascii="Arial" w:hAnsi="Arial" w:cs="Arial"/>
                <w:b/>
                <w:sz w:val="16"/>
                <w:szCs w:val="18"/>
              </w:rPr>
            </w:pPr>
            <w:r w:rsidRPr="00A90F5A">
              <w:rPr>
                <w:rFonts w:ascii="Arial" w:hAnsi="Arial" w:cs="Arial"/>
                <w:b/>
                <w:sz w:val="18"/>
                <w:szCs w:val="18"/>
              </w:rPr>
              <w:t>Date</w:t>
            </w:r>
            <w:r w:rsidR="00A90F5A">
              <w:rPr>
                <w:rFonts w:ascii="Arial" w:hAnsi="Arial" w:cs="Arial"/>
                <w:b/>
                <w:sz w:val="18"/>
                <w:szCs w:val="18"/>
              </w:rPr>
              <w:t>(</w:t>
            </w:r>
            <w:r w:rsidRPr="00A90F5A">
              <w:rPr>
                <w:rFonts w:ascii="Arial" w:hAnsi="Arial" w:cs="Arial"/>
                <w:b/>
                <w:sz w:val="18"/>
                <w:szCs w:val="18"/>
              </w:rPr>
              <w:t>s</w:t>
            </w:r>
            <w:r w:rsidR="00A90F5A">
              <w:rPr>
                <w:rFonts w:ascii="Arial" w:hAnsi="Arial" w:cs="Arial"/>
                <w:b/>
                <w:sz w:val="18"/>
                <w:szCs w:val="18"/>
              </w:rPr>
              <w:t>)</w:t>
            </w:r>
          </w:p>
        </w:tc>
      </w:tr>
      <w:tr w:rsidR="00472032" w14:paraId="7E1D4660" w14:textId="77777777" w:rsidTr="00A90F5A">
        <w:trPr>
          <w:trHeight w:val="227"/>
        </w:trPr>
        <w:tc>
          <w:tcPr>
            <w:tcW w:w="6345" w:type="dxa"/>
            <w:gridSpan w:val="2"/>
          </w:tcPr>
          <w:p w14:paraId="2FC2D312" w14:textId="33CAF5E9" w:rsidR="00472032" w:rsidRDefault="00A90F5A" w:rsidP="00A90F5A">
            <w:pPr>
              <w:tabs>
                <w:tab w:val="left" w:leader="dot" w:pos="4395"/>
                <w:tab w:val="left" w:leader="dot" w:pos="6663"/>
              </w:tabs>
              <w:spacing w:before="200" w:after="0" w:line="240" w:lineRule="auto"/>
              <w:rPr>
                <w:rFonts w:ascii="Arial" w:hAnsi="Arial" w:cs="Arial"/>
                <w:sz w:val="18"/>
                <w:szCs w:val="18"/>
              </w:rPr>
            </w:pPr>
            <w:r>
              <w:rPr>
                <w:rFonts w:ascii="Arial" w:hAnsi="Arial" w:cs="Arial"/>
                <w:sz w:val="18"/>
                <w:szCs w:val="18"/>
              </w:rPr>
              <w:t>…………………………………………………………………………………………</w:t>
            </w:r>
          </w:p>
        </w:tc>
        <w:tc>
          <w:tcPr>
            <w:tcW w:w="3119" w:type="dxa"/>
          </w:tcPr>
          <w:p w14:paraId="60281E3F" w14:textId="7704C594" w:rsidR="00472032" w:rsidRDefault="00A90F5A" w:rsidP="00A90F5A">
            <w:pPr>
              <w:tabs>
                <w:tab w:val="left" w:leader="dot" w:pos="4395"/>
                <w:tab w:val="left" w:leader="dot" w:pos="6663"/>
              </w:tabs>
              <w:spacing w:before="200" w:after="0" w:line="240" w:lineRule="auto"/>
              <w:rPr>
                <w:rFonts w:ascii="Arial" w:hAnsi="Arial" w:cs="Arial"/>
                <w:sz w:val="18"/>
                <w:szCs w:val="18"/>
              </w:rPr>
            </w:pPr>
            <w:r>
              <w:rPr>
                <w:rFonts w:ascii="Arial" w:hAnsi="Arial" w:cs="Arial"/>
                <w:sz w:val="18"/>
                <w:szCs w:val="18"/>
              </w:rPr>
              <w:t>……………………..…….…………..</w:t>
            </w:r>
          </w:p>
        </w:tc>
      </w:tr>
      <w:tr w:rsidR="00472032" w14:paraId="13958ED5" w14:textId="77777777" w:rsidTr="00A90F5A">
        <w:trPr>
          <w:trHeight w:val="227"/>
        </w:trPr>
        <w:tc>
          <w:tcPr>
            <w:tcW w:w="6345" w:type="dxa"/>
            <w:gridSpan w:val="2"/>
          </w:tcPr>
          <w:p w14:paraId="6FA3878B" w14:textId="1910B1F7" w:rsidR="00472032" w:rsidRDefault="00A90F5A" w:rsidP="00A90F5A">
            <w:pPr>
              <w:tabs>
                <w:tab w:val="left" w:leader="dot" w:pos="4395"/>
                <w:tab w:val="left" w:leader="dot" w:pos="6663"/>
              </w:tabs>
              <w:spacing w:before="200" w:after="0" w:line="240" w:lineRule="auto"/>
              <w:rPr>
                <w:rFonts w:ascii="Arial" w:hAnsi="Arial" w:cs="Arial"/>
                <w:sz w:val="18"/>
                <w:szCs w:val="18"/>
              </w:rPr>
            </w:pPr>
            <w:r>
              <w:rPr>
                <w:rFonts w:ascii="Arial" w:hAnsi="Arial" w:cs="Arial"/>
                <w:sz w:val="18"/>
                <w:szCs w:val="18"/>
              </w:rPr>
              <w:t>…………………………………………………………………………………………</w:t>
            </w:r>
          </w:p>
        </w:tc>
        <w:tc>
          <w:tcPr>
            <w:tcW w:w="3119" w:type="dxa"/>
          </w:tcPr>
          <w:p w14:paraId="6F93C911" w14:textId="0B05C289" w:rsidR="00472032" w:rsidRDefault="00A90F5A" w:rsidP="00A90F5A">
            <w:pPr>
              <w:tabs>
                <w:tab w:val="left" w:leader="dot" w:pos="4395"/>
                <w:tab w:val="left" w:leader="dot" w:pos="6663"/>
              </w:tabs>
              <w:spacing w:before="200" w:after="0" w:line="240" w:lineRule="auto"/>
              <w:rPr>
                <w:rFonts w:ascii="Arial" w:hAnsi="Arial" w:cs="Arial"/>
                <w:sz w:val="18"/>
                <w:szCs w:val="18"/>
              </w:rPr>
            </w:pPr>
            <w:r>
              <w:rPr>
                <w:rFonts w:ascii="Arial" w:hAnsi="Arial" w:cs="Arial"/>
                <w:sz w:val="18"/>
                <w:szCs w:val="18"/>
              </w:rPr>
              <w:t>…………………..……….…………..</w:t>
            </w:r>
          </w:p>
        </w:tc>
      </w:tr>
      <w:tr w:rsidR="00472032" w14:paraId="6EC39D7D" w14:textId="77777777" w:rsidTr="00A90F5A">
        <w:trPr>
          <w:trHeight w:val="227"/>
        </w:trPr>
        <w:tc>
          <w:tcPr>
            <w:tcW w:w="6345" w:type="dxa"/>
            <w:gridSpan w:val="2"/>
          </w:tcPr>
          <w:p w14:paraId="6B954C61" w14:textId="032CC8C2" w:rsidR="00472032" w:rsidRDefault="00A90F5A" w:rsidP="00A90F5A">
            <w:pPr>
              <w:tabs>
                <w:tab w:val="left" w:leader="dot" w:pos="4395"/>
                <w:tab w:val="left" w:leader="dot" w:pos="6663"/>
              </w:tabs>
              <w:spacing w:before="200" w:after="0" w:line="240" w:lineRule="auto"/>
              <w:rPr>
                <w:rFonts w:ascii="Arial" w:hAnsi="Arial" w:cs="Arial"/>
                <w:sz w:val="18"/>
                <w:szCs w:val="18"/>
              </w:rPr>
            </w:pPr>
            <w:r>
              <w:rPr>
                <w:rFonts w:ascii="Arial" w:hAnsi="Arial" w:cs="Arial"/>
                <w:sz w:val="18"/>
                <w:szCs w:val="18"/>
              </w:rPr>
              <w:t>…………………………………………………………………………………………</w:t>
            </w:r>
          </w:p>
        </w:tc>
        <w:tc>
          <w:tcPr>
            <w:tcW w:w="3119" w:type="dxa"/>
          </w:tcPr>
          <w:p w14:paraId="59A01E9F" w14:textId="5B3B3FA7" w:rsidR="00472032" w:rsidRDefault="00A90F5A" w:rsidP="00A90F5A">
            <w:pPr>
              <w:tabs>
                <w:tab w:val="left" w:leader="dot" w:pos="4395"/>
                <w:tab w:val="left" w:leader="dot" w:pos="6663"/>
              </w:tabs>
              <w:spacing w:before="200" w:after="0" w:line="240" w:lineRule="auto"/>
              <w:rPr>
                <w:rFonts w:ascii="Arial" w:hAnsi="Arial" w:cs="Arial"/>
                <w:sz w:val="18"/>
                <w:szCs w:val="18"/>
              </w:rPr>
            </w:pPr>
            <w:r>
              <w:rPr>
                <w:rFonts w:ascii="Arial" w:hAnsi="Arial" w:cs="Arial"/>
                <w:sz w:val="18"/>
                <w:szCs w:val="18"/>
              </w:rPr>
              <w:t>…..…………………….……………..</w:t>
            </w:r>
          </w:p>
        </w:tc>
      </w:tr>
      <w:tr w:rsidR="00A90F5A" w14:paraId="265F9A39" w14:textId="77777777" w:rsidTr="00A90F5A">
        <w:trPr>
          <w:trHeight w:val="227"/>
        </w:trPr>
        <w:tc>
          <w:tcPr>
            <w:tcW w:w="1526" w:type="dxa"/>
            <w:vAlign w:val="center"/>
          </w:tcPr>
          <w:p w14:paraId="0448E4B1" w14:textId="70D941C6" w:rsidR="00A90F5A" w:rsidRDefault="00A90F5A" w:rsidP="00A90F5A">
            <w:pPr>
              <w:tabs>
                <w:tab w:val="left" w:leader="dot" w:pos="4395"/>
                <w:tab w:val="left" w:leader="dot" w:pos="6663"/>
              </w:tabs>
              <w:spacing w:before="200" w:after="0" w:line="240" w:lineRule="auto"/>
              <w:rPr>
                <w:rFonts w:ascii="Arial" w:hAnsi="Arial" w:cs="Arial"/>
                <w:sz w:val="18"/>
                <w:szCs w:val="18"/>
              </w:rPr>
            </w:pPr>
            <w:r>
              <w:rPr>
                <w:rFonts w:ascii="Arial" w:hAnsi="Arial" w:cs="Arial"/>
                <w:b/>
                <w:sz w:val="18"/>
                <w:szCs w:val="18"/>
              </w:rPr>
              <w:t>Lieu</w:t>
            </w:r>
          </w:p>
        </w:tc>
        <w:tc>
          <w:tcPr>
            <w:tcW w:w="7938" w:type="dxa"/>
            <w:gridSpan w:val="2"/>
          </w:tcPr>
          <w:p w14:paraId="713C0383" w14:textId="15D659AF" w:rsidR="00A90F5A" w:rsidRDefault="00A90F5A" w:rsidP="00A90F5A">
            <w:pPr>
              <w:tabs>
                <w:tab w:val="left" w:leader="dot" w:pos="4395"/>
                <w:tab w:val="left" w:leader="dot" w:pos="6663"/>
              </w:tabs>
              <w:spacing w:before="200" w:after="0" w:line="240" w:lineRule="auto"/>
              <w:rPr>
                <w:rFonts w:ascii="Arial" w:hAnsi="Arial" w:cs="Arial"/>
                <w:sz w:val="18"/>
                <w:szCs w:val="18"/>
              </w:rPr>
            </w:pPr>
            <w:r>
              <w:rPr>
                <w:rFonts w:ascii="Arial" w:hAnsi="Arial" w:cs="Arial"/>
                <w:sz w:val="18"/>
                <w:szCs w:val="18"/>
              </w:rPr>
              <w:t>………………………………………………………………………………………………….……………</w:t>
            </w:r>
          </w:p>
        </w:tc>
      </w:tr>
    </w:tbl>
    <w:bookmarkEnd w:id="0"/>
    <w:p w14:paraId="6686FF3A" w14:textId="531A162F" w:rsidR="00241B34" w:rsidRPr="00F611E6" w:rsidRDefault="008F1200" w:rsidP="00A90F5A">
      <w:pPr>
        <w:pBdr>
          <w:bottom w:val="single" w:sz="4" w:space="1" w:color="auto"/>
        </w:pBdr>
        <w:spacing w:before="360" w:after="0" w:line="240" w:lineRule="auto"/>
        <w:ind w:right="-284"/>
        <w:rPr>
          <w:rFonts w:ascii="Arial" w:hAnsi="Arial" w:cs="Arial"/>
          <w:b/>
          <w:color w:val="A2202A"/>
          <w:sz w:val="18"/>
          <w:szCs w:val="18"/>
        </w:rPr>
        <w:sectPr w:rsidR="00241B34" w:rsidRPr="00F611E6" w:rsidSect="004758CA">
          <w:headerReference w:type="default" r:id="rId9"/>
          <w:footerReference w:type="default" r:id="rId10"/>
          <w:pgSz w:w="11906" w:h="16838"/>
          <w:pgMar w:top="332" w:right="1418" w:bottom="284" w:left="1418" w:header="561" w:footer="323" w:gutter="0"/>
          <w:cols w:space="708"/>
          <w:docGrid w:linePitch="360"/>
        </w:sectPr>
      </w:pPr>
      <w:r w:rsidRPr="00F611E6">
        <w:rPr>
          <w:rFonts w:ascii="Arial" w:hAnsi="Arial" w:cs="Arial"/>
          <w:b/>
          <w:bCs/>
          <w:noProof/>
          <w:sz w:val="18"/>
          <w:szCs w:val="18"/>
          <w:lang w:eastAsia="fr-FR"/>
        </w:rPr>
        <mc:AlternateContent>
          <mc:Choice Requires="wps">
            <w:drawing>
              <wp:anchor distT="0" distB="0" distL="114300" distR="114300" simplePos="0" relativeHeight="251657728" behindDoc="1" locked="0" layoutInCell="1" allowOverlap="1" wp14:anchorId="189EECF6" wp14:editId="7B6A4A44">
                <wp:simplePos x="0" y="0"/>
                <wp:positionH relativeFrom="column">
                  <wp:posOffset>-709930</wp:posOffset>
                </wp:positionH>
                <wp:positionV relativeFrom="paragraph">
                  <wp:posOffset>233680</wp:posOffset>
                </wp:positionV>
                <wp:extent cx="609600" cy="2686050"/>
                <wp:effectExtent l="0" t="0" r="19050" b="19050"/>
                <wp:wrapTight wrapText="bothSides">
                  <wp:wrapPolygon edited="0">
                    <wp:start x="0" y="0"/>
                    <wp:lineTo x="0" y="21600"/>
                    <wp:lineTo x="21600" y="21600"/>
                    <wp:lineTo x="21600" y="0"/>
                    <wp:lineTo x="0" y="0"/>
                  </wp:wrapPolygon>
                </wp:wrapTight>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686050"/>
                        </a:xfrm>
                        <a:prstGeom prst="rect">
                          <a:avLst/>
                        </a:prstGeom>
                        <a:solidFill>
                          <a:srgbClr val="FFFFFF"/>
                        </a:solidFill>
                        <a:ln w="9525" cap="rnd">
                          <a:solidFill>
                            <a:srgbClr val="000000"/>
                          </a:solidFill>
                          <a:prstDash val="sysDot"/>
                          <a:miter lim="800000"/>
                          <a:headEnd/>
                          <a:tailEnd/>
                        </a:ln>
                      </wps:spPr>
                      <wps:txbx>
                        <w:txbxContent>
                          <w:p w14:paraId="7EFDE452" w14:textId="77777777" w:rsidR="00DB41F7" w:rsidRPr="00DC5BE5" w:rsidRDefault="00DB41F7" w:rsidP="00747789">
                            <w:pPr>
                              <w:spacing w:after="0"/>
                              <w:jc w:val="center"/>
                              <w:rPr>
                                <w:rFonts w:ascii="Arial" w:hAnsi="Arial" w:cs="Arial"/>
                                <w:b/>
                                <w:sz w:val="18"/>
                                <w:szCs w:val="18"/>
                              </w:rPr>
                            </w:pPr>
                            <w:r w:rsidRPr="00DC5BE5">
                              <w:rPr>
                                <w:rFonts w:ascii="Arial" w:hAnsi="Arial" w:cs="Arial"/>
                                <w:b/>
                                <w:sz w:val="18"/>
                                <w:szCs w:val="18"/>
                              </w:rPr>
                              <w:t>Merci d’agrafer votre chèque de caution ici</w:t>
                            </w:r>
                          </w:p>
                          <w:p w14:paraId="6D2D106D" w14:textId="77777777" w:rsidR="00DB41F7" w:rsidRPr="00412E1B" w:rsidRDefault="00DB41F7" w:rsidP="00747789">
                            <w:pPr>
                              <w:spacing w:after="0" w:line="240" w:lineRule="auto"/>
                              <w:jc w:val="center"/>
                              <w:rPr>
                                <w:rFonts w:ascii="Arial" w:hAnsi="Arial" w:cs="Arial"/>
                                <w:sz w:val="16"/>
                              </w:rPr>
                            </w:pPr>
                            <w:r w:rsidRPr="00412E1B">
                              <w:rPr>
                                <w:rFonts w:ascii="Arial" w:hAnsi="Arial" w:cs="Arial"/>
                                <w:sz w:val="16"/>
                              </w:rPr>
                              <w:t>Banque : ……………………………Montant : ……..…</w:t>
                            </w:r>
                          </w:p>
                          <w:p w14:paraId="74DC2280" w14:textId="77777777" w:rsidR="00DB41F7" w:rsidRPr="00412E1B" w:rsidRDefault="00DB41F7" w:rsidP="00747789">
                            <w:pPr>
                              <w:spacing w:after="0" w:line="240" w:lineRule="auto"/>
                              <w:jc w:val="center"/>
                              <w:rPr>
                                <w:rFonts w:ascii="Arial" w:hAnsi="Arial" w:cs="Arial"/>
                                <w:b/>
                                <w:sz w:val="16"/>
                              </w:rPr>
                            </w:pPr>
                            <w:proofErr w:type="spellStart"/>
                            <w:r w:rsidRPr="00412E1B">
                              <w:rPr>
                                <w:rFonts w:ascii="Arial" w:hAnsi="Arial" w:cs="Arial"/>
                                <w:sz w:val="16"/>
                              </w:rPr>
                              <w:t>N°de</w:t>
                            </w:r>
                            <w:proofErr w:type="spellEnd"/>
                            <w:r w:rsidRPr="00412E1B">
                              <w:rPr>
                                <w:rFonts w:ascii="Arial" w:hAnsi="Arial" w:cs="Arial"/>
                                <w:sz w:val="16"/>
                              </w:rPr>
                              <w:t xml:space="preserve"> chèque : .......................Retourné le :………….</w:t>
                            </w:r>
                          </w:p>
                          <w:p w14:paraId="3C2480E9" w14:textId="77777777" w:rsidR="00DB41F7" w:rsidRPr="006969E8" w:rsidRDefault="00DB41F7" w:rsidP="00241B34">
                            <w:pPr>
                              <w:jc w:val="center"/>
                              <w:rPr>
                                <w:rFonts w:ascii="Helvetica Neue" w:hAnsi="Helvetica Neue"/>
                                <w:b/>
                              </w:rPr>
                            </w:pPr>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55.9pt;margin-top:18.4pt;width:48pt;height:21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ysIPgIAAHcEAAAOAAAAZHJzL2Uyb0RvYy54bWysVMFu2zAMvQ/YPwi6r3ayJE2MOkXXrMOA&#10;dhvQ7gNoWY6FyaImKbHz96PkNA267TLMB0ESqUfyPdJX10On2V46r9CUfHKRcyaNwFqZbcm/P929&#10;W3LmA5gaNBpZ8oP0/Hr99s1Vbws5xRZ1LR0jEOOL3pa8DcEWWeZFKzvwF2ilIWODroNAR7fNagc9&#10;oXc6m+b5IuvR1dahkN7T7WY08nXCbxopwtem8TIwXXLKLaTVpbWKa7a+gmLrwLZKHNOAf8iiA2Uo&#10;6AlqAwHYzqnfoDolHHpswoXALsOmUUKmGqiaSf6qmscWrEy1EDnenmjy/w9WfNl/c0zVJX/PmYGO&#10;JHqSQ2AfcGCzyE5vfUFOj5bcwkDXpHKq1Nt7FD88M3jbgtnKG+ewbyXUlN0kvszOno44PoJU/QPW&#10;FAZ2ARPQ0LguUkdkMEInlQ4nZWIqgi4X+WqRk0WQabpYLvJ5ki6D4vm1dT58ktixuCm5I+UTOuzv&#10;fYjZQPHsEoN51Kq+U1qng9tWt9qxPVCX3KUvFfDKTRvWl3w1n84pEaBmdaYeqfgrWJ6+P4HFZDbg&#10;2zGoP/gNhugHRacCjYRWXcmXp+dQRGo/mjq5BFB63FNZ2hy5jvSORIehGsgxClBhfSDWHY6tT6NK&#10;m7hOL4nPnjq/5P7nDpzkTH82JN5qMpvFUUmH2fxySgd3bqnOLWBEizRQgbNxexvG8dpZp7YtBRvb&#10;xeANCd6opMVLYsfUqbuTRMdJjONzfk5eL/+L9S8AAAD//wMAUEsDBBQABgAIAAAAIQCasAGE4QAA&#10;AAsBAAAPAAAAZHJzL2Rvd25yZXYueG1sTI9BT4NAEIXvJv6HzZh4owtqm5YyNKQRL8akohdvW3YL&#10;RHaXsNNC/73jSU8zL/Py3jfZbra9uJgxdN4hJIsYhHG1151rED4/ymgNIpByWvXeGYSrCbDLb28y&#10;lWo/uXdzqagRHOJCqhBaoiGVMtStsSos/GAc305+tIpYjo3Uo5o43PbyIY5X0qrOcUOrBrNvTf1d&#10;nS0CTf718FW+VXr/XBKVtji9XAvE+7u52IIgM9OfGX7xGR1yZjr6s9NB9AhRkiTMTgiPK57siJIl&#10;L0eEp+VmDTLP5P8f8h8AAAD//wMAUEsBAi0AFAAGAAgAAAAhALaDOJL+AAAA4QEAABMAAAAAAAAA&#10;AAAAAAAAAAAAAFtDb250ZW50X1R5cGVzXS54bWxQSwECLQAUAAYACAAAACEAOP0h/9YAAACUAQAA&#10;CwAAAAAAAAAAAAAAAAAvAQAAX3JlbHMvLnJlbHNQSwECLQAUAAYACAAAACEADwsrCD4CAAB3BAAA&#10;DgAAAAAAAAAAAAAAAAAuAgAAZHJzL2Uyb0RvYy54bWxQSwECLQAUAAYACAAAACEAmrABhOEAAAAL&#10;AQAADwAAAAAAAAAAAAAAAACYBAAAZHJzL2Rvd25yZXYueG1sUEsFBgAAAAAEAAQA8wAAAKYFAAAA&#10;AA==&#10;">
                <v:stroke dashstyle="1 1" endcap="round"/>
                <v:textbox style="layout-flow:vertical;mso-layout-flow-alt:bottom-to-top">
                  <w:txbxContent>
                    <w:p w14:paraId="7EFDE452" w14:textId="77777777" w:rsidR="00DB41F7" w:rsidRPr="00DC5BE5" w:rsidRDefault="00DB41F7" w:rsidP="00747789">
                      <w:pPr>
                        <w:spacing w:after="0"/>
                        <w:jc w:val="center"/>
                        <w:rPr>
                          <w:rFonts w:ascii="Arial" w:hAnsi="Arial" w:cs="Arial"/>
                          <w:b/>
                          <w:sz w:val="18"/>
                          <w:szCs w:val="18"/>
                        </w:rPr>
                      </w:pPr>
                      <w:r w:rsidRPr="00DC5BE5">
                        <w:rPr>
                          <w:rFonts w:ascii="Arial" w:hAnsi="Arial" w:cs="Arial"/>
                          <w:b/>
                          <w:sz w:val="18"/>
                          <w:szCs w:val="18"/>
                        </w:rPr>
                        <w:t>Merci d’agrafer votre chèque de caution ici</w:t>
                      </w:r>
                    </w:p>
                    <w:p w14:paraId="6D2D106D" w14:textId="77777777" w:rsidR="00DB41F7" w:rsidRPr="00412E1B" w:rsidRDefault="00DB41F7" w:rsidP="00747789">
                      <w:pPr>
                        <w:spacing w:after="0" w:line="240" w:lineRule="auto"/>
                        <w:jc w:val="center"/>
                        <w:rPr>
                          <w:rFonts w:ascii="Arial" w:hAnsi="Arial" w:cs="Arial"/>
                          <w:sz w:val="16"/>
                        </w:rPr>
                      </w:pPr>
                      <w:r w:rsidRPr="00412E1B">
                        <w:rPr>
                          <w:rFonts w:ascii="Arial" w:hAnsi="Arial" w:cs="Arial"/>
                          <w:sz w:val="16"/>
                        </w:rPr>
                        <w:t>Banque : ……………………………Montant : ……..…</w:t>
                      </w:r>
                    </w:p>
                    <w:p w14:paraId="74DC2280" w14:textId="77777777" w:rsidR="00DB41F7" w:rsidRPr="00412E1B" w:rsidRDefault="00DB41F7" w:rsidP="00747789">
                      <w:pPr>
                        <w:spacing w:after="0" w:line="240" w:lineRule="auto"/>
                        <w:jc w:val="center"/>
                        <w:rPr>
                          <w:rFonts w:ascii="Arial" w:hAnsi="Arial" w:cs="Arial"/>
                          <w:b/>
                          <w:sz w:val="16"/>
                        </w:rPr>
                      </w:pPr>
                      <w:proofErr w:type="spellStart"/>
                      <w:r w:rsidRPr="00412E1B">
                        <w:rPr>
                          <w:rFonts w:ascii="Arial" w:hAnsi="Arial" w:cs="Arial"/>
                          <w:sz w:val="16"/>
                        </w:rPr>
                        <w:t>N°de</w:t>
                      </w:r>
                      <w:proofErr w:type="spellEnd"/>
                      <w:r w:rsidRPr="00412E1B">
                        <w:rPr>
                          <w:rFonts w:ascii="Arial" w:hAnsi="Arial" w:cs="Arial"/>
                          <w:sz w:val="16"/>
                        </w:rPr>
                        <w:t xml:space="preserve"> chèque : .......................Retourné le :………….</w:t>
                      </w:r>
                    </w:p>
                    <w:p w14:paraId="3C2480E9" w14:textId="77777777" w:rsidR="00DB41F7" w:rsidRPr="006969E8" w:rsidRDefault="00DB41F7" w:rsidP="00241B34">
                      <w:pPr>
                        <w:jc w:val="center"/>
                        <w:rPr>
                          <w:rFonts w:ascii="Helvetica Neue" w:hAnsi="Helvetica Neue"/>
                          <w:b/>
                        </w:rPr>
                      </w:pPr>
                    </w:p>
                  </w:txbxContent>
                </v:textbox>
                <w10:wrap type="tight"/>
              </v:shape>
            </w:pict>
          </mc:Fallback>
        </mc:AlternateContent>
      </w:r>
      <w:r w:rsidR="00BC6FB6">
        <w:rPr>
          <w:rFonts w:ascii="Arial" w:hAnsi="Arial" w:cs="Arial"/>
          <w:b/>
          <w:color w:val="A2202A"/>
          <w:sz w:val="18"/>
          <w:szCs w:val="18"/>
        </w:rPr>
        <w:t>4</w:t>
      </w:r>
      <w:r w:rsidR="00241B34" w:rsidRPr="00F611E6">
        <w:rPr>
          <w:rFonts w:ascii="Arial" w:hAnsi="Arial" w:cs="Arial"/>
          <w:b/>
          <w:color w:val="A2202A"/>
          <w:sz w:val="18"/>
          <w:szCs w:val="18"/>
        </w:rPr>
        <w:t>. Modalités financières d’inscriptio</w:t>
      </w:r>
      <w:r w:rsidR="003D7933">
        <w:rPr>
          <w:rFonts w:ascii="Arial" w:hAnsi="Arial" w:cs="Arial"/>
          <w:b/>
          <w:color w:val="A2202A"/>
          <w:sz w:val="18"/>
          <w:szCs w:val="18"/>
        </w:rPr>
        <w:t xml:space="preserve">n </w:t>
      </w:r>
      <w:r w:rsidR="003D7933" w:rsidRPr="003D7933">
        <w:rPr>
          <w:rFonts w:ascii="Arial" w:hAnsi="Arial" w:cs="Arial"/>
          <w:i/>
          <w:color w:val="A2202A"/>
          <w:sz w:val="14"/>
          <w:szCs w:val="18"/>
        </w:rPr>
        <w:t>(Cf. grille tarifaire – 0€ si prise en charge par OPCO ou fonds de for</w:t>
      </w:r>
      <w:r w:rsidR="00D16113">
        <w:rPr>
          <w:rFonts w:ascii="Arial" w:hAnsi="Arial" w:cs="Arial"/>
          <w:i/>
          <w:color w:val="A2202A"/>
          <w:sz w:val="14"/>
          <w:szCs w:val="18"/>
        </w:rPr>
        <w:t>mation, selon statut)</w:t>
      </w:r>
      <w:bookmarkStart w:id="1" w:name="_GoBack"/>
      <w:bookmarkEnd w:id="1"/>
    </w:p>
    <w:p w14:paraId="63FA4D3A" w14:textId="4216EE5C" w:rsidR="00550968" w:rsidRPr="004758CA" w:rsidRDefault="00550968" w:rsidP="00550968">
      <w:pPr>
        <w:spacing w:before="120" w:after="120" w:line="240" w:lineRule="auto"/>
        <w:rPr>
          <w:rFonts w:ascii="Arial" w:hAnsi="Arial" w:cs="Arial"/>
          <w:color w:val="000000" w:themeColor="text1"/>
          <w:sz w:val="2"/>
          <w:szCs w:val="18"/>
        </w:rPr>
        <w:sectPr w:rsidR="00550968" w:rsidRPr="004758CA" w:rsidSect="004758CA">
          <w:type w:val="continuous"/>
          <w:pgSz w:w="11906" w:h="16838"/>
          <w:pgMar w:top="332" w:right="1418" w:bottom="284" w:left="1418" w:header="561" w:footer="323" w:gutter="0"/>
          <w:cols w:space="510" w:equalWidth="0">
            <w:col w:w="9070" w:space="510"/>
          </w:cols>
          <w:docGrid w:linePitch="360"/>
        </w:sectPr>
      </w:pPr>
    </w:p>
    <w:p w14:paraId="14719F43" w14:textId="77777777" w:rsidR="00241B34" w:rsidRPr="00F611E6" w:rsidRDefault="00241B34" w:rsidP="00A90F5A">
      <w:pPr>
        <w:spacing w:after="120" w:line="240" w:lineRule="auto"/>
        <w:rPr>
          <w:rFonts w:ascii="Arial" w:hAnsi="Arial" w:cs="Arial"/>
          <w:color w:val="A2202A"/>
          <w:sz w:val="18"/>
          <w:szCs w:val="18"/>
        </w:rPr>
      </w:pPr>
      <w:r w:rsidRPr="00F611E6">
        <w:rPr>
          <w:rFonts w:ascii="Arial" w:hAnsi="Arial" w:cs="Arial"/>
          <w:b/>
          <w:color w:val="A2202A"/>
          <w:sz w:val="18"/>
          <w:szCs w:val="18"/>
        </w:rPr>
        <w:lastRenderedPageBreak/>
        <w:sym w:font="Wingdings" w:char="F06F"/>
      </w:r>
      <w:r w:rsidRPr="00F611E6">
        <w:rPr>
          <w:rFonts w:ascii="Arial" w:hAnsi="Arial" w:cs="Arial"/>
          <w:bCs/>
          <w:sz w:val="18"/>
          <w:szCs w:val="18"/>
        </w:rPr>
        <w:t xml:space="preserve"> </w:t>
      </w:r>
      <w:r w:rsidRPr="00F611E6">
        <w:rPr>
          <w:rFonts w:ascii="Arial" w:hAnsi="Arial" w:cs="Arial"/>
          <w:b/>
          <w:color w:val="A2202A"/>
          <w:sz w:val="18"/>
          <w:szCs w:val="18"/>
        </w:rPr>
        <w:t xml:space="preserve">Artisan </w:t>
      </w:r>
      <w:r w:rsidR="00550968" w:rsidRPr="00F611E6">
        <w:rPr>
          <w:rFonts w:ascii="Arial" w:hAnsi="Arial" w:cs="Arial"/>
          <w:b/>
          <w:color w:val="A2202A"/>
          <w:sz w:val="18"/>
          <w:szCs w:val="18"/>
        </w:rPr>
        <w:t>ou Conjoint</w:t>
      </w:r>
      <w:r w:rsidRPr="00F611E6">
        <w:rPr>
          <w:rFonts w:ascii="Arial" w:hAnsi="Arial" w:cs="Arial"/>
          <w:b/>
          <w:color w:val="A2202A"/>
          <w:sz w:val="18"/>
          <w:szCs w:val="18"/>
        </w:rPr>
        <w:t xml:space="preserve"> collaborateur</w:t>
      </w:r>
    </w:p>
    <w:p w14:paraId="65F7841C" w14:textId="0200CF81" w:rsidR="00550968" w:rsidRPr="00550968" w:rsidRDefault="00A11EB8" w:rsidP="00241B34">
      <w:pPr>
        <w:tabs>
          <w:tab w:val="left" w:leader="dot" w:pos="4395"/>
          <w:tab w:val="left" w:leader="dot" w:pos="6663"/>
        </w:tabs>
        <w:spacing w:before="60" w:after="120" w:line="240" w:lineRule="auto"/>
        <w:jc w:val="both"/>
        <w:rPr>
          <w:rFonts w:ascii="Arial" w:hAnsi="Arial" w:cs="Arial"/>
          <w:sz w:val="18"/>
          <w:szCs w:val="18"/>
        </w:rPr>
      </w:pPr>
      <w:r>
        <w:rPr>
          <w:rFonts w:ascii="Arial" w:hAnsi="Arial" w:cs="Arial"/>
          <w:sz w:val="18"/>
          <w:szCs w:val="18"/>
        </w:rPr>
        <w:t xml:space="preserve">Inscription </w:t>
      </w:r>
      <w:r w:rsidR="00D16113">
        <w:rPr>
          <w:rFonts w:ascii="Arial" w:hAnsi="Arial" w:cs="Arial"/>
          <w:sz w:val="18"/>
          <w:szCs w:val="18"/>
        </w:rPr>
        <w:t>s</w:t>
      </w:r>
      <w:r w:rsidR="00241B34" w:rsidRPr="00F611E6">
        <w:rPr>
          <w:rFonts w:ascii="Arial" w:hAnsi="Arial" w:cs="Arial"/>
          <w:sz w:val="18"/>
          <w:szCs w:val="18"/>
        </w:rPr>
        <w:t>ous réserve d’éligibilité pour les entreprises individuelles au régime de la micro entreprise (Déc</w:t>
      </w:r>
      <w:r w:rsidR="00092586" w:rsidRPr="00F611E6">
        <w:rPr>
          <w:rFonts w:ascii="Arial" w:hAnsi="Arial" w:cs="Arial"/>
          <w:sz w:val="18"/>
          <w:szCs w:val="18"/>
        </w:rPr>
        <w:t>laration de chiffre d’affaires S</w:t>
      </w:r>
      <w:r w:rsidR="00D16113">
        <w:rPr>
          <w:rFonts w:ascii="Arial" w:hAnsi="Arial" w:cs="Arial"/>
          <w:sz w:val="18"/>
          <w:szCs w:val="18"/>
        </w:rPr>
        <w:t>SI « non nul</w:t>
      </w:r>
      <w:r w:rsidR="00241B34" w:rsidRPr="00F611E6">
        <w:rPr>
          <w:rFonts w:ascii="Arial" w:hAnsi="Arial" w:cs="Arial"/>
          <w:sz w:val="18"/>
          <w:szCs w:val="18"/>
        </w:rPr>
        <w:t xml:space="preserve"> » de moins de 12 mois avant le début de la formation). </w:t>
      </w:r>
    </w:p>
    <w:p w14:paraId="63941DE8" w14:textId="77777777" w:rsidR="00241B34" w:rsidRPr="00F611E6" w:rsidRDefault="00241B34" w:rsidP="00A90F5A">
      <w:pPr>
        <w:tabs>
          <w:tab w:val="left" w:leader="dot" w:pos="4395"/>
          <w:tab w:val="left" w:leader="dot" w:pos="6663"/>
        </w:tabs>
        <w:spacing w:after="120" w:line="240" w:lineRule="auto"/>
        <w:jc w:val="both"/>
        <w:rPr>
          <w:rFonts w:ascii="Arial" w:hAnsi="Arial" w:cs="Arial"/>
          <w:bCs/>
          <w:i/>
          <w:sz w:val="18"/>
          <w:szCs w:val="18"/>
        </w:rPr>
      </w:pPr>
      <w:r w:rsidRPr="00F611E6">
        <w:rPr>
          <w:rFonts w:ascii="Arial" w:hAnsi="Arial" w:cs="Arial"/>
          <w:b/>
          <w:color w:val="A2202A"/>
          <w:sz w:val="18"/>
          <w:szCs w:val="18"/>
        </w:rPr>
        <w:lastRenderedPageBreak/>
        <w:sym w:font="Wingdings" w:char="F06F"/>
      </w:r>
      <w:r w:rsidRPr="00F611E6">
        <w:rPr>
          <w:rFonts w:ascii="Arial" w:hAnsi="Arial" w:cs="Arial"/>
          <w:b/>
          <w:color w:val="A2202A"/>
          <w:sz w:val="18"/>
          <w:szCs w:val="18"/>
        </w:rPr>
        <w:t xml:space="preserve"> Salarié, Demandeur d’emploi, autre</w:t>
      </w:r>
    </w:p>
    <w:p w14:paraId="444C3129" w14:textId="226AD0CB" w:rsidR="00241B34" w:rsidRPr="00F611E6" w:rsidRDefault="00241B34" w:rsidP="00241B34">
      <w:pPr>
        <w:tabs>
          <w:tab w:val="left" w:leader="dot" w:pos="3261"/>
          <w:tab w:val="left" w:leader="dot" w:pos="7655"/>
        </w:tabs>
        <w:spacing w:before="120" w:after="0" w:line="240" w:lineRule="auto"/>
        <w:ind w:right="-172"/>
        <w:jc w:val="both"/>
        <w:rPr>
          <w:rFonts w:ascii="Arial" w:hAnsi="Arial" w:cs="Arial"/>
          <w:bCs/>
          <w:sz w:val="18"/>
          <w:szCs w:val="18"/>
        </w:rPr>
        <w:sectPr w:rsidR="00241B34" w:rsidRPr="00F611E6" w:rsidSect="004758CA">
          <w:type w:val="continuous"/>
          <w:pgSz w:w="11906" w:h="16838"/>
          <w:pgMar w:top="332" w:right="1418" w:bottom="284" w:left="1418" w:header="561" w:footer="323" w:gutter="0"/>
          <w:cols w:num="2" w:space="510" w:equalWidth="0">
            <w:col w:w="4479" w:space="510"/>
            <w:col w:w="4081"/>
          </w:cols>
          <w:docGrid w:linePitch="360"/>
        </w:sectPr>
      </w:pPr>
      <w:r w:rsidRPr="00F611E6">
        <w:rPr>
          <w:rFonts w:ascii="Arial" w:hAnsi="Arial" w:cs="Arial"/>
          <w:bCs/>
          <w:sz w:val="18"/>
          <w:szCs w:val="18"/>
        </w:rPr>
        <w:t xml:space="preserve">Inscription après </w:t>
      </w:r>
      <w:r w:rsidR="00A11EB8">
        <w:rPr>
          <w:rFonts w:ascii="Arial" w:hAnsi="Arial" w:cs="Arial"/>
          <w:bCs/>
          <w:sz w:val="18"/>
          <w:szCs w:val="18"/>
        </w:rPr>
        <w:t>acceptation</w:t>
      </w:r>
      <w:r w:rsidRPr="00F611E6">
        <w:rPr>
          <w:rFonts w:ascii="Arial" w:hAnsi="Arial" w:cs="Arial"/>
          <w:bCs/>
          <w:sz w:val="18"/>
          <w:szCs w:val="18"/>
        </w:rPr>
        <w:t xml:space="preserve"> d’un devis établi par la CMAR PACA. Possibilité de prise en charge, selon le statut </w:t>
      </w:r>
      <w:r w:rsidR="00092586" w:rsidRPr="00F611E6">
        <w:rPr>
          <w:rFonts w:ascii="Arial" w:hAnsi="Arial" w:cs="Arial"/>
          <w:bCs/>
          <w:sz w:val="18"/>
          <w:szCs w:val="18"/>
        </w:rPr>
        <w:t>par les OPCO</w:t>
      </w:r>
      <w:r w:rsidRPr="00F611E6">
        <w:rPr>
          <w:rFonts w:ascii="Arial" w:hAnsi="Arial" w:cs="Arial"/>
          <w:bCs/>
          <w:sz w:val="18"/>
          <w:szCs w:val="18"/>
        </w:rPr>
        <w:t xml:space="preserve"> et autres dispositifs de financement.</w:t>
      </w:r>
    </w:p>
    <w:p w14:paraId="3A06D09B" w14:textId="3519D1E8" w:rsidR="00F80486" w:rsidRPr="00F611E6" w:rsidRDefault="00F80486" w:rsidP="00F80486">
      <w:pPr>
        <w:tabs>
          <w:tab w:val="left" w:leader="dot" w:pos="4395"/>
          <w:tab w:val="left" w:leader="dot" w:pos="6663"/>
          <w:tab w:val="left" w:pos="8190"/>
        </w:tabs>
        <w:spacing w:before="60" w:after="60" w:line="240" w:lineRule="auto"/>
        <w:jc w:val="center"/>
        <w:rPr>
          <w:rFonts w:ascii="Arial" w:hAnsi="Arial" w:cs="Arial"/>
          <w:bCs/>
          <w:sz w:val="18"/>
          <w:szCs w:val="18"/>
        </w:rPr>
      </w:pPr>
      <w:r w:rsidRPr="00F611E6">
        <w:rPr>
          <w:rFonts w:ascii="Arial" w:hAnsi="Arial" w:cs="Arial"/>
          <w:bCs/>
          <w:sz w:val="18"/>
          <w:szCs w:val="18"/>
        </w:rPr>
        <w:lastRenderedPageBreak/>
        <w:t xml:space="preserve"> Chèque de </w:t>
      </w:r>
      <w:r w:rsidRPr="00F611E6">
        <w:rPr>
          <w:rFonts w:ascii="Arial" w:hAnsi="Arial" w:cs="Arial"/>
          <w:b/>
          <w:bCs/>
          <w:sz w:val="18"/>
          <w:szCs w:val="18"/>
        </w:rPr>
        <w:t>Caution de 77€*</w:t>
      </w:r>
      <w:r w:rsidRPr="00F611E6">
        <w:rPr>
          <w:rFonts w:ascii="Arial" w:hAnsi="Arial" w:cs="Arial"/>
          <w:bCs/>
          <w:sz w:val="18"/>
          <w:szCs w:val="18"/>
        </w:rPr>
        <w:t xml:space="preserve">, restitué avec l’attestation de stage. </w:t>
      </w:r>
    </w:p>
    <w:p w14:paraId="327D9490" w14:textId="3A9690E4" w:rsidR="00F80486" w:rsidRPr="00F611E6" w:rsidRDefault="00F80486" w:rsidP="00A90F5A">
      <w:pPr>
        <w:tabs>
          <w:tab w:val="left" w:leader="dot" w:pos="4395"/>
          <w:tab w:val="left" w:leader="dot" w:pos="6663"/>
          <w:tab w:val="left" w:pos="8190"/>
        </w:tabs>
        <w:spacing w:after="0" w:line="240" w:lineRule="auto"/>
        <w:jc w:val="center"/>
        <w:rPr>
          <w:rFonts w:ascii="Arial" w:hAnsi="Arial" w:cs="Arial"/>
          <w:bCs/>
          <w:sz w:val="18"/>
          <w:szCs w:val="18"/>
        </w:rPr>
      </w:pPr>
      <w:r w:rsidRPr="00F611E6">
        <w:rPr>
          <w:rFonts w:ascii="Arial" w:hAnsi="Arial" w:cs="Arial"/>
          <w:bCs/>
          <w:sz w:val="18"/>
          <w:szCs w:val="18"/>
        </w:rPr>
        <w:t xml:space="preserve">Non remboursable en cas d’absence non justifiée. </w:t>
      </w:r>
    </w:p>
    <w:p w14:paraId="16B93261" w14:textId="77777777" w:rsidR="00F80486" w:rsidRPr="004758CA" w:rsidRDefault="00F80486" w:rsidP="00A90F5A">
      <w:pPr>
        <w:tabs>
          <w:tab w:val="left" w:leader="dot" w:pos="4395"/>
          <w:tab w:val="left" w:leader="dot" w:pos="6663"/>
          <w:tab w:val="left" w:pos="8190"/>
        </w:tabs>
        <w:spacing w:after="0" w:line="240" w:lineRule="auto"/>
        <w:jc w:val="center"/>
        <w:rPr>
          <w:rFonts w:ascii="Arial" w:hAnsi="Arial" w:cs="Arial"/>
          <w:bCs/>
          <w:i/>
          <w:sz w:val="18"/>
          <w:szCs w:val="18"/>
        </w:rPr>
      </w:pPr>
      <w:r w:rsidRPr="004758CA">
        <w:rPr>
          <w:rFonts w:ascii="Arial" w:hAnsi="Arial" w:cs="Arial"/>
          <w:b/>
          <w:bCs/>
          <w:i/>
          <w:sz w:val="18"/>
          <w:szCs w:val="18"/>
        </w:rPr>
        <w:t xml:space="preserve">L’inscription ne sera validée qu’à réception du bulletin, chèque(s) et pièces administratives. </w:t>
      </w:r>
    </w:p>
    <w:p w14:paraId="59CE7373" w14:textId="77777777" w:rsidR="00241B34" w:rsidRPr="004758CA" w:rsidRDefault="00F80486" w:rsidP="00A90F5A">
      <w:pPr>
        <w:tabs>
          <w:tab w:val="left" w:leader="dot" w:pos="4395"/>
          <w:tab w:val="left" w:leader="dot" w:pos="6663"/>
          <w:tab w:val="left" w:pos="8190"/>
        </w:tabs>
        <w:spacing w:after="0" w:line="240" w:lineRule="auto"/>
        <w:jc w:val="center"/>
        <w:rPr>
          <w:rFonts w:ascii="Arial" w:hAnsi="Arial" w:cs="Arial"/>
          <w:bCs/>
          <w:i/>
          <w:sz w:val="18"/>
          <w:szCs w:val="18"/>
        </w:rPr>
      </w:pPr>
      <w:r w:rsidRPr="004758CA">
        <w:rPr>
          <w:rFonts w:ascii="Arial" w:hAnsi="Arial" w:cs="Arial"/>
          <w:bCs/>
          <w:i/>
          <w:sz w:val="18"/>
          <w:szCs w:val="18"/>
        </w:rPr>
        <w:t xml:space="preserve">*Chèque(s) à libeller à l’ordre de </w:t>
      </w:r>
      <w:r w:rsidRPr="004758CA">
        <w:rPr>
          <w:rFonts w:ascii="Arial" w:hAnsi="Arial" w:cs="Arial"/>
          <w:b/>
          <w:bCs/>
          <w:i/>
          <w:sz w:val="18"/>
          <w:szCs w:val="18"/>
        </w:rPr>
        <w:t>CMAR PACA</w:t>
      </w:r>
      <w:r w:rsidRPr="004758CA">
        <w:rPr>
          <w:rFonts w:ascii="Arial" w:hAnsi="Arial" w:cs="Arial"/>
          <w:bCs/>
          <w:i/>
          <w:sz w:val="18"/>
          <w:szCs w:val="18"/>
        </w:rPr>
        <w:t>.</w:t>
      </w:r>
    </w:p>
    <w:p w14:paraId="602FF62A" w14:textId="77777777" w:rsidR="007E1CDA" w:rsidRDefault="007E1CDA" w:rsidP="009C4896">
      <w:pPr>
        <w:tabs>
          <w:tab w:val="left" w:leader="dot" w:pos="4395"/>
          <w:tab w:val="left" w:leader="dot" w:pos="6663"/>
          <w:tab w:val="left" w:pos="8190"/>
        </w:tabs>
        <w:spacing w:before="60" w:after="60" w:line="240" w:lineRule="auto"/>
        <w:rPr>
          <w:rFonts w:ascii="Arial" w:hAnsi="Arial" w:cs="Arial"/>
          <w:bCs/>
          <w:sz w:val="10"/>
          <w:szCs w:val="10"/>
        </w:rPr>
      </w:pPr>
    </w:p>
    <w:p w14:paraId="4014B8CE" w14:textId="77777777" w:rsidR="004758CA" w:rsidRPr="00F611E6" w:rsidRDefault="004758CA" w:rsidP="009C4896">
      <w:pPr>
        <w:tabs>
          <w:tab w:val="left" w:leader="dot" w:pos="4395"/>
          <w:tab w:val="left" w:leader="dot" w:pos="6663"/>
          <w:tab w:val="left" w:pos="8190"/>
        </w:tabs>
        <w:spacing w:before="60" w:after="60" w:line="240" w:lineRule="auto"/>
        <w:rPr>
          <w:rFonts w:ascii="Arial" w:hAnsi="Arial" w:cs="Arial"/>
          <w:bCs/>
          <w:sz w:val="10"/>
          <w:szCs w:val="10"/>
        </w:rPr>
      </w:pPr>
    </w:p>
    <w:p w14:paraId="2B039EF9" w14:textId="392EDB59" w:rsidR="007E1CDA" w:rsidRPr="00550968" w:rsidRDefault="00BC6FB6" w:rsidP="00550968">
      <w:pPr>
        <w:pStyle w:val="Paragraphedeliste"/>
        <w:pBdr>
          <w:bottom w:val="single" w:sz="4" w:space="1" w:color="auto"/>
        </w:pBdr>
        <w:spacing w:after="240" w:line="240" w:lineRule="auto"/>
        <w:ind w:left="0" w:right="-142"/>
        <w:rPr>
          <w:rFonts w:ascii="Arial" w:hAnsi="Arial" w:cs="Arial"/>
          <w:b/>
          <w:color w:val="A2202A"/>
          <w:sz w:val="18"/>
          <w:szCs w:val="18"/>
        </w:rPr>
      </w:pPr>
      <w:r>
        <w:rPr>
          <w:rFonts w:ascii="Arial" w:hAnsi="Arial" w:cs="Arial"/>
          <w:b/>
          <w:color w:val="A2202A"/>
          <w:sz w:val="18"/>
          <w:szCs w:val="18"/>
        </w:rPr>
        <w:t>5</w:t>
      </w:r>
      <w:r w:rsidR="00241B34" w:rsidRPr="00F611E6">
        <w:rPr>
          <w:rFonts w:ascii="Arial" w:hAnsi="Arial" w:cs="Arial"/>
          <w:b/>
          <w:color w:val="A2202A"/>
          <w:sz w:val="18"/>
          <w:szCs w:val="18"/>
        </w:rPr>
        <w:t xml:space="preserve">. Votre engagement : </w:t>
      </w:r>
      <w:r w:rsidR="00241B34" w:rsidRPr="00F611E6">
        <w:rPr>
          <w:rFonts w:ascii="Arial" w:hAnsi="Arial" w:cs="Arial"/>
          <w:i/>
          <w:color w:val="A2202A"/>
          <w:sz w:val="18"/>
          <w:szCs w:val="18"/>
        </w:rPr>
        <w:t>« J’ai lu et accepte les modalités d’inscription ainsi que le règlement intérieur »</w:t>
      </w:r>
    </w:p>
    <w:p w14:paraId="44F677A5" w14:textId="77777777" w:rsidR="00241B34" w:rsidRPr="00F611E6" w:rsidRDefault="00241B34" w:rsidP="00550968">
      <w:pPr>
        <w:tabs>
          <w:tab w:val="right" w:leader="dot" w:pos="4678"/>
          <w:tab w:val="left" w:pos="5245"/>
        </w:tabs>
        <w:spacing w:before="120" w:after="120" w:line="240" w:lineRule="auto"/>
        <w:rPr>
          <w:rFonts w:ascii="Arial" w:hAnsi="Arial" w:cs="Arial"/>
          <w:bCs/>
          <w:sz w:val="18"/>
          <w:szCs w:val="18"/>
        </w:rPr>
      </w:pPr>
      <w:r w:rsidRPr="00F611E6">
        <w:rPr>
          <w:rFonts w:ascii="Arial" w:hAnsi="Arial" w:cs="Arial"/>
          <w:bCs/>
          <w:sz w:val="18"/>
          <w:szCs w:val="18"/>
        </w:rPr>
        <w:t xml:space="preserve">Fait à : </w:t>
      </w:r>
      <w:r w:rsidRPr="00F611E6">
        <w:rPr>
          <w:rFonts w:ascii="Arial" w:hAnsi="Arial" w:cs="Arial"/>
          <w:bCs/>
          <w:sz w:val="18"/>
          <w:szCs w:val="18"/>
        </w:rPr>
        <w:tab/>
      </w:r>
      <w:r w:rsidRPr="00F611E6">
        <w:rPr>
          <w:rFonts w:ascii="Arial" w:hAnsi="Arial" w:cs="Arial"/>
          <w:bCs/>
          <w:sz w:val="18"/>
          <w:szCs w:val="18"/>
        </w:rPr>
        <w:tab/>
        <w:t>Votre signature (obligatoire) :</w:t>
      </w:r>
    </w:p>
    <w:p w14:paraId="7029DE84" w14:textId="32A65691" w:rsidR="007A3322" w:rsidRDefault="00241B34" w:rsidP="004758CA">
      <w:pPr>
        <w:spacing w:before="120" w:after="120" w:line="240" w:lineRule="auto"/>
        <w:ind w:right="-2"/>
        <w:rPr>
          <w:rFonts w:ascii="Arial" w:hAnsi="Arial" w:cs="Arial"/>
          <w:b/>
          <w:bCs/>
          <w:sz w:val="18"/>
          <w:szCs w:val="18"/>
        </w:rPr>
      </w:pPr>
      <w:r w:rsidRPr="00F611E6">
        <w:rPr>
          <w:rFonts w:ascii="Arial" w:hAnsi="Arial" w:cs="Arial"/>
          <w:bCs/>
          <w:sz w:val="18"/>
          <w:szCs w:val="18"/>
        </w:rPr>
        <w:t xml:space="preserve">Le : </w:t>
      </w:r>
      <w:r w:rsidR="00A90F5A">
        <w:rPr>
          <w:rFonts w:ascii="Arial" w:hAnsi="Arial" w:cs="Arial"/>
          <w:bCs/>
          <w:sz w:val="18"/>
          <w:szCs w:val="18"/>
        </w:rPr>
        <w:t>……………………………………………………………….</w:t>
      </w:r>
      <w:r w:rsidRPr="00F611E6">
        <w:rPr>
          <w:rFonts w:ascii="Arial" w:hAnsi="Arial" w:cs="Arial"/>
          <w:bCs/>
          <w:sz w:val="18"/>
          <w:szCs w:val="18"/>
        </w:rPr>
        <w:tab/>
      </w:r>
      <w:r w:rsidRPr="00F611E6">
        <w:rPr>
          <w:rFonts w:ascii="Arial" w:hAnsi="Arial" w:cs="Arial"/>
          <w:bCs/>
          <w:sz w:val="18"/>
          <w:szCs w:val="18"/>
        </w:rPr>
        <w:br w:type="page"/>
      </w:r>
    </w:p>
    <w:p w14:paraId="03F7750B" w14:textId="77777777" w:rsidR="004758CA" w:rsidRDefault="004758CA" w:rsidP="00E93EE7">
      <w:pPr>
        <w:tabs>
          <w:tab w:val="right" w:leader="dot" w:pos="4678"/>
          <w:tab w:val="left" w:pos="5245"/>
        </w:tabs>
        <w:spacing w:after="0"/>
        <w:jc w:val="center"/>
        <w:rPr>
          <w:rFonts w:ascii="Arial" w:hAnsi="Arial" w:cs="Arial"/>
          <w:b/>
          <w:bCs/>
          <w:sz w:val="18"/>
          <w:szCs w:val="18"/>
        </w:rPr>
      </w:pPr>
    </w:p>
    <w:p w14:paraId="4751E44A" w14:textId="77777777" w:rsidR="004758CA" w:rsidRDefault="004758CA" w:rsidP="00E93EE7">
      <w:pPr>
        <w:tabs>
          <w:tab w:val="right" w:leader="dot" w:pos="4678"/>
          <w:tab w:val="left" w:pos="5245"/>
        </w:tabs>
        <w:spacing w:after="0"/>
        <w:jc w:val="center"/>
        <w:rPr>
          <w:rFonts w:ascii="Arial" w:hAnsi="Arial" w:cs="Arial"/>
          <w:b/>
          <w:bCs/>
          <w:sz w:val="18"/>
          <w:szCs w:val="18"/>
        </w:rPr>
      </w:pPr>
    </w:p>
    <w:p w14:paraId="2BAFB4B0" w14:textId="77777777" w:rsidR="004758CA" w:rsidRDefault="004758CA" w:rsidP="00E93EE7">
      <w:pPr>
        <w:tabs>
          <w:tab w:val="right" w:leader="dot" w:pos="4678"/>
          <w:tab w:val="left" w:pos="5245"/>
        </w:tabs>
        <w:spacing w:after="0"/>
        <w:jc w:val="center"/>
        <w:rPr>
          <w:rFonts w:ascii="Arial" w:hAnsi="Arial" w:cs="Arial"/>
          <w:b/>
          <w:bCs/>
          <w:sz w:val="18"/>
          <w:szCs w:val="18"/>
        </w:rPr>
      </w:pPr>
    </w:p>
    <w:p w14:paraId="6C79E86B" w14:textId="77777777" w:rsidR="00087A7F" w:rsidRPr="00107400" w:rsidRDefault="007A3322" w:rsidP="00E93EE7">
      <w:pPr>
        <w:tabs>
          <w:tab w:val="right" w:leader="dot" w:pos="4678"/>
          <w:tab w:val="left" w:pos="5245"/>
        </w:tabs>
        <w:spacing w:after="0"/>
        <w:jc w:val="center"/>
        <w:rPr>
          <w:rFonts w:ascii="Kelson Regular" w:hAnsi="Kelson Regular" w:cs="Tahoma"/>
          <w:b/>
          <w:bCs/>
          <w:sz w:val="36"/>
          <w:szCs w:val="36"/>
        </w:rPr>
      </w:pPr>
      <w:r>
        <w:rPr>
          <w:rFonts w:ascii="Kelson Regular" w:hAnsi="Kelson Regular" w:cs="Tahoma"/>
          <w:b/>
          <w:bCs/>
          <w:sz w:val="36"/>
          <w:szCs w:val="36"/>
        </w:rPr>
        <w:t>R</w:t>
      </w:r>
      <w:r w:rsidR="00087A7F" w:rsidRPr="00107400">
        <w:rPr>
          <w:rFonts w:ascii="Kelson Regular" w:hAnsi="Kelson Regular" w:cs="Tahoma"/>
          <w:b/>
          <w:bCs/>
          <w:sz w:val="36"/>
          <w:szCs w:val="36"/>
        </w:rPr>
        <w:t>èglement intérieur</w:t>
      </w:r>
    </w:p>
    <w:p w14:paraId="1BD63F05" w14:textId="77777777" w:rsidR="00FB6CB8" w:rsidRDefault="00FB6CB8" w:rsidP="00214628">
      <w:pPr>
        <w:jc w:val="both"/>
        <w:rPr>
          <w:rFonts w:ascii="Arial" w:hAnsi="Arial" w:cs="Arial"/>
          <w:sz w:val="20"/>
          <w:szCs w:val="20"/>
        </w:rPr>
      </w:pPr>
    </w:p>
    <w:p w14:paraId="053C56E5" w14:textId="77777777" w:rsidR="00FB6CB8" w:rsidRDefault="00FB6CB8" w:rsidP="00214628">
      <w:pPr>
        <w:jc w:val="both"/>
        <w:rPr>
          <w:rFonts w:ascii="Arial" w:hAnsi="Arial" w:cs="Arial"/>
          <w:sz w:val="20"/>
          <w:szCs w:val="20"/>
        </w:rPr>
      </w:pPr>
    </w:p>
    <w:p w14:paraId="1457EDB3" w14:textId="77777777" w:rsidR="00D360A7" w:rsidRDefault="00D360A7" w:rsidP="00214628">
      <w:pPr>
        <w:jc w:val="both"/>
        <w:rPr>
          <w:rFonts w:ascii="Arial" w:hAnsi="Arial" w:cs="Arial"/>
          <w:sz w:val="20"/>
          <w:szCs w:val="20"/>
        </w:rPr>
        <w:sectPr w:rsidR="00D360A7" w:rsidSect="004758CA">
          <w:headerReference w:type="default" r:id="rId11"/>
          <w:footerReference w:type="default" r:id="rId12"/>
          <w:type w:val="continuous"/>
          <w:pgSz w:w="11906" w:h="16838"/>
          <w:pgMar w:top="332" w:right="1418" w:bottom="284" w:left="1418" w:header="561" w:footer="323" w:gutter="0"/>
          <w:cols w:space="708"/>
          <w:docGrid w:linePitch="360"/>
        </w:sectPr>
      </w:pPr>
    </w:p>
    <w:p w14:paraId="76DE4BE1" w14:textId="77777777" w:rsidR="00293FCC" w:rsidRPr="00AC228B" w:rsidRDefault="00293FCC" w:rsidP="00293FCC">
      <w:pPr>
        <w:pStyle w:val="article"/>
        <w:numPr>
          <w:ilvl w:val="0"/>
          <w:numId w:val="0"/>
        </w:numPr>
        <w:spacing w:before="0" w:after="0"/>
        <w:ind w:right="57"/>
        <w:rPr>
          <w:rFonts w:cs="Arial"/>
          <w:sz w:val="16"/>
          <w:u w:val="single"/>
        </w:rPr>
      </w:pPr>
      <w:r w:rsidRPr="00AC228B">
        <w:rPr>
          <w:rFonts w:cs="Arial"/>
          <w:sz w:val="16"/>
          <w:u w:val="single"/>
        </w:rPr>
        <w:lastRenderedPageBreak/>
        <w:t xml:space="preserve">Article 1 : </w:t>
      </w:r>
      <w:r>
        <w:rPr>
          <w:rFonts w:cs="Arial"/>
          <w:sz w:val="16"/>
          <w:u w:val="single"/>
        </w:rPr>
        <w:t>P</w:t>
      </w:r>
      <w:r w:rsidRPr="00AC228B">
        <w:rPr>
          <w:rFonts w:cs="Arial"/>
          <w:sz w:val="16"/>
          <w:u w:val="single"/>
        </w:rPr>
        <w:t>ersonnel assujetti et conditions générales</w:t>
      </w:r>
    </w:p>
    <w:p w14:paraId="4911FBE3" w14:textId="77777777" w:rsidR="00293FCC" w:rsidRPr="00AC228B" w:rsidRDefault="00293FCC" w:rsidP="00293FCC">
      <w:pPr>
        <w:spacing w:after="0" w:line="240" w:lineRule="auto"/>
        <w:ind w:right="57"/>
        <w:jc w:val="both"/>
        <w:rPr>
          <w:rFonts w:ascii="Arial" w:hAnsi="Arial" w:cs="Arial"/>
          <w:sz w:val="6"/>
          <w:szCs w:val="6"/>
        </w:rPr>
      </w:pPr>
    </w:p>
    <w:p w14:paraId="51F904C3" w14:textId="77777777" w:rsidR="00293FCC" w:rsidRPr="00AC228B" w:rsidRDefault="00293FCC" w:rsidP="00293FCC">
      <w:pPr>
        <w:spacing w:after="0" w:line="240" w:lineRule="auto"/>
        <w:ind w:left="33" w:right="57"/>
        <w:jc w:val="both"/>
        <w:rPr>
          <w:rFonts w:ascii="Arial" w:hAnsi="Arial" w:cs="Arial"/>
          <w:sz w:val="16"/>
        </w:rPr>
      </w:pPr>
      <w:r w:rsidRPr="00AC228B">
        <w:rPr>
          <w:rFonts w:ascii="Arial" w:hAnsi="Arial" w:cs="Arial"/>
          <w:sz w:val="16"/>
        </w:rPr>
        <w:t xml:space="preserve">Le présent règlement intérieur s'applique à tous les stagiaires des formations dispensées par la </w:t>
      </w:r>
      <w:r w:rsidR="007E1CDA">
        <w:rPr>
          <w:rFonts w:ascii="Arial" w:hAnsi="Arial" w:cs="Arial"/>
          <w:sz w:val="16"/>
        </w:rPr>
        <w:t>CMAR dans ses centres de formation continue</w:t>
      </w:r>
      <w:r w:rsidRPr="00AC228B">
        <w:rPr>
          <w:rFonts w:ascii="Arial" w:hAnsi="Arial" w:cs="Arial"/>
          <w:sz w:val="16"/>
        </w:rPr>
        <w:t>. Il a pour objet de :</w:t>
      </w:r>
    </w:p>
    <w:p w14:paraId="593889C0" w14:textId="77777777" w:rsidR="00293FCC" w:rsidRPr="00AC228B" w:rsidRDefault="00293FCC" w:rsidP="00293FCC">
      <w:pPr>
        <w:spacing w:after="0" w:line="240" w:lineRule="auto"/>
        <w:ind w:right="57"/>
        <w:jc w:val="both"/>
        <w:rPr>
          <w:rFonts w:ascii="Arial" w:hAnsi="Arial" w:cs="Arial"/>
          <w:sz w:val="16"/>
        </w:rPr>
      </w:pPr>
      <w:r w:rsidRPr="00AC228B">
        <w:rPr>
          <w:rFonts w:ascii="Arial" w:hAnsi="Arial" w:cs="Arial"/>
          <w:sz w:val="16"/>
        </w:rPr>
        <w:t>- Préciser les obligations des stagiaires en cours de formation</w:t>
      </w:r>
    </w:p>
    <w:p w14:paraId="69096D94" w14:textId="77777777" w:rsidR="00293FCC" w:rsidRPr="00AC228B" w:rsidRDefault="003B4DBA" w:rsidP="00293FCC">
      <w:pPr>
        <w:spacing w:after="0" w:line="240" w:lineRule="auto"/>
        <w:jc w:val="both"/>
        <w:rPr>
          <w:rFonts w:ascii="Arial" w:hAnsi="Arial" w:cs="Arial"/>
          <w:sz w:val="16"/>
        </w:rPr>
      </w:pPr>
      <w:r>
        <w:rPr>
          <w:rFonts w:ascii="Arial" w:hAnsi="Arial" w:cs="Arial"/>
          <w:sz w:val="16"/>
        </w:rPr>
        <w:t xml:space="preserve">- </w:t>
      </w:r>
      <w:r w:rsidR="00293FCC" w:rsidRPr="00AC228B">
        <w:rPr>
          <w:rFonts w:ascii="Arial" w:hAnsi="Arial" w:cs="Arial"/>
          <w:sz w:val="16"/>
        </w:rPr>
        <w:t>D’arrêter les dispositions relatives à la discipline et les garanties attachées à leur mise en œuvre.</w:t>
      </w:r>
    </w:p>
    <w:p w14:paraId="29BDB703" w14:textId="77777777" w:rsidR="00293FCC" w:rsidRPr="00AC228B" w:rsidRDefault="00293FCC" w:rsidP="00293FCC">
      <w:pPr>
        <w:spacing w:after="0" w:line="240" w:lineRule="auto"/>
        <w:ind w:right="57"/>
        <w:jc w:val="both"/>
        <w:rPr>
          <w:rFonts w:ascii="Arial" w:hAnsi="Arial" w:cs="Arial"/>
          <w:sz w:val="6"/>
          <w:szCs w:val="6"/>
        </w:rPr>
      </w:pPr>
    </w:p>
    <w:p w14:paraId="6E22A54F" w14:textId="77777777" w:rsidR="00293FCC" w:rsidRPr="00AC228B" w:rsidRDefault="00293FCC" w:rsidP="00293FCC">
      <w:pPr>
        <w:pStyle w:val="article"/>
        <w:numPr>
          <w:ilvl w:val="0"/>
          <w:numId w:val="0"/>
        </w:numPr>
        <w:spacing w:before="0" w:after="0"/>
        <w:ind w:right="57"/>
        <w:rPr>
          <w:rFonts w:cs="Arial"/>
          <w:sz w:val="16"/>
          <w:u w:val="single"/>
        </w:rPr>
      </w:pPr>
      <w:r w:rsidRPr="00AC228B">
        <w:rPr>
          <w:rFonts w:cs="Arial"/>
          <w:sz w:val="16"/>
          <w:u w:val="single"/>
        </w:rPr>
        <w:t>Article 2 : Règles générales d'hygiène et de sécurité,  consignes d’incendie</w:t>
      </w:r>
    </w:p>
    <w:p w14:paraId="422CC2E2" w14:textId="77777777" w:rsidR="00293FCC" w:rsidRPr="00AC228B" w:rsidRDefault="00293FCC" w:rsidP="00293FCC">
      <w:pPr>
        <w:pStyle w:val="Titre2"/>
        <w:keepNext w:val="0"/>
        <w:ind w:right="57"/>
        <w:jc w:val="both"/>
        <w:rPr>
          <w:rFonts w:ascii="Arial" w:hAnsi="Arial" w:cs="Arial"/>
          <w:b w:val="0"/>
          <w:sz w:val="6"/>
          <w:szCs w:val="6"/>
        </w:rPr>
      </w:pPr>
    </w:p>
    <w:p w14:paraId="4A3D2341" w14:textId="77777777" w:rsidR="00293FCC" w:rsidRPr="00FD104B" w:rsidRDefault="00293FCC" w:rsidP="00293FCC">
      <w:pPr>
        <w:pStyle w:val="Titre2"/>
        <w:keepNext w:val="0"/>
        <w:ind w:right="57"/>
        <w:jc w:val="both"/>
        <w:rPr>
          <w:rFonts w:ascii="Arial" w:hAnsi="Arial" w:cs="Arial"/>
          <w:b w:val="0"/>
          <w:i w:val="0"/>
          <w:sz w:val="16"/>
        </w:rPr>
      </w:pPr>
      <w:r w:rsidRPr="00FD104B">
        <w:rPr>
          <w:rFonts w:ascii="Arial" w:hAnsi="Arial" w:cs="Arial"/>
          <w:b w:val="0"/>
          <w:i w:val="0"/>
          <w:sz w:val="16"/>
        </w:rPr>
        <w:t>Chaque stagiaire doit veiller à sa sécurité personnelle et à celle des autres en respectant, en fonction de sa formation, les consignes générales et particulières de sécurité en vigueur sur les lieux de stage, ainsi qu'en matière d'hygiène.</w:t>
      </w:r>
    </w:p>
    <w:p w14:paraId="267E5593" w14:textId="77777777" w:rsidR="00293FCC" w:rsidRPr="00AC228B" w:rsidRDefault="00293FCC" w:rsidP="00293FCC">
      <w:pPr>
        <w:spacing w:after="0" w:line="240" w:lineRule="auto"/>
        <w:ind w:right="57"/>
        <w:jc w:val="both"/>
        <w:rPr>
          <w:rFonts w:ascii="Arial" w:hAnsi="Arial" w:cs="Arial"/>
          <w:sz w:val="6"/>
          <w:szCs w:val="6"/>
        </w:rPr>
      </w:pPr>
    </w:p>
    <w:p w14:paraId="57A59D86" w14:textId="77777777" w:rsidR="00293FCC" w:rsidRPr="00AC228B" w:rsidRDefault="00293FCC" w:rsidP="00293FCC">
      <w:pPr>
        <w:spacing w:after="0" w:line="240" w:lineRule="auto"/>
        <w:ind w:right="57"/>
        <w:jc w:val="both"/>
        <w:rPr>
          <w:rFonts w:ascii="Arial" w:hAnsi="Arial" w:cs="Arial"/>
          <w:sz w:val="16"/>
        </w:rPr>
      </w:pPr>
      <w:r w:rsidRPr="00AC228B">
        <w:rPr>
          <w:rFonts w:ascii="Arial" w:hAnsi="Arial" w:cs="Arial"/>
          <w:sz w:val="16"/>
        </w:rPr>
        <w:t>Les consignes d'incendie et notamment un plan de localisation des extincteurs et des issues de secours sont affichés dans les locaux de l'organisme de manière à être connus de tous les stagiaires.</w:t>
      </w:r>
    </w:p>
    <w:p w14:paraId="07991592" w14:textId="77777777" w:rsidR="00293FCC" w:rsidRPr="00AC228B" w:rsidRDefault="00293FCC" w:rsidP="00293FCC">
      <w:pPr>
        <w:spacing w:after="0" w:line="240" w:lineRule="auto"/>
        <w:ind w:right="57"/>
        <w:jc w:val="both"/>
        <w:rPr>
          <w:rFonts w:ascii="Arial" w:hAnsi="Arial" w:cs="Arial"/>
          <w:sz w:val="6"/>
          <w:szCs w:val="6"/>
        </w:rPr>
      </w:pPr>
    </w:p>
    <w:p w14:paraId="16DD2722" w14:textId="77777777" w:rsidR="00293FCC" w:rsidRPr="00AC228B" w:rsidRDefault="00293FCC" w:rsidP="00293FCC">
      <w:pPr>
        <w:spacing w:after="0" w:line="240" w:lineRule="auto"/>
        <w:ind w:right="57"/>
        <w:jc w:val="both"/>
        <w:rPr>
          <w:rFonts w:ascii="Arial" w:hAnsi="Arial" w:cs="Arial"/>
          <w:sz w:val="16"/>
        </w:rPr>
      </w:pPr>
      <w:r w:rsidRPr="00AC228B">
        <w:rPr>
          <w:rFonts w:ascii="Arial" w:hAnsi="Arial" w:cs="Arial"/>
          <w:sz w:val="16"/>
        </w:rPr>
        <w:t>Tout stagiaire est tenu d’utiliser les moyens de protection individuels et/ou collectifs mis à sa disposition pour éviter les accidents et respecter strictement les consignes particulières données à cet effet.</w:t>
      </w:r>
    </w:p>
    <w:p w14:paraId="3D32F375" w14:textId="77777777" w:rsidR="00293FCC" w:rsidRPr="00AC228B" w:rsidRDefault="00293FCC" w:rsidP="00293FCC">
      <w:pPr>
        <w:spacing w:after="0" w:line="240" w:lineRule="auto"/>
        <w:ind w:right="57"/>
        <w:jc w:val="both"/>
        <w:rPr>
          <w:rFonts w:ascii="Arial" w:hAnsi="Arial" w:cs="Arial"/>
          <w:sz w:val="6"/>
          <w:szCs w:val="6"/>
        </w:rPr>
      </w:pPr>
    </w:p>
    <w:p w14:paraId="66B29A81" w14:textId="77777777" w:rsidR="00293FCC" w:rsidRPr="00AC228B" w:rsidRDefault="00293FCC" w:rsidP="00293FCC">
      <w:pPr>
        <w:spacing w:after="0" w:line="240" w:lineRule="auto"/>
        <w:ind w:right="57"/>
        <w:jc w:val="both"/>
        <w:rPr>
          <w:rFonts w:ascii="Arial" w:hAnsi="Arial" w:cs="Arial"/>
          <w:sz w:val="16"/>
        </w:rPr>
      </w:pPr>
      <w:r w:rsidRPr="00AC228B">
        <w:rPr>
          <w:rFonts w:ascii="Arial" w:hAnsi="Arial" w:cs="Arial"/>
          <w:sz w:val="16"/>
        </w:rPr>
        <w:t>Tout accident ou incident survenant à l’occasion ou en cours de formation doit être immédiatement déclaré au Responsable formation par le stagiaire concerné ou les personnes témoins.</w:t>
      </w:r>
    </w:p>
    <w:p w14:paraId="6CDE403F" w14:textId="77777777" w:rsidR="00293FCC" w:rsidRPr="00AC228B" w:rsidRDefault="00293FCC" w:rsidP="00293FCC">
      <w:pPr>
        <w:spacing w:after="0" w:line="240" w:lineRule="auto"/>
        <w:ind w:right="57"/>
        <w:jc w:val="both"/>
        <w:rPr>
          <w:rFonts w:ascii="Arial" w:hAnsi="Arial" w:cs="Arial"/>
          <w:sz w:val="6"/>
          <w:szCs w:val="6"/>
        </w:rPr>
      </w:pPr>
    </w:p>
    <w:p w14:paraId="2553949E" w14:textId="77777777" w:rsidR="00293FCC" w:rsidRPr="00AC228B" w:rsidRDefault="00293FCC" w:rsidP="00293FCC">
      <w:pPr>
        <w:pStyle w:val="article"/>
        <w:numPr>
          <w:ilvl w:val="0"/>
          <w:numId w:val="0"/>
        </w:numPr>
        <w:spacing w:before="0" w:after="0"/>
        <w:ind w:right="57"/>
        <w:rPr>
          <w:rFonts w:cs="Arial"/>
          <w:sz w:val="16"/>
          <w:u w:val="single"/>
        </w:rPr>
      </w:pPr>
      <w:r w:rsidRPr="00AC228B">
        <w:rPr>
          <w:rFonts w:cs="Arial"/>
          <w:sz w:val="16"/>
          <w:u w:val="single"/>
        </w:rPr>
        <w:t>Article 3 : Maintien en bon état du matériel</w:t>
      </w:r>
    </w:p>
    <w:p w14:paraId="12794240" w14:textId="77777777" w:rsidR="00293FCC" w:rsidRPr="00AC228B" w:rsidRDefault="00293FCC" w:rsidP="00FD104B">
      <w:pPr>
        <w:pStyle w:val="article"/>
        <w:numPr>
          <w:ilvl w:val="0"/>
          <w:numId w:val="0"/>
        </w:numPr>
        <w:spacing w:before="0" w:after="0"/>
        <w:ind w:right="57"/>
        <w:rPr>
          <w:rFonts w:cs="Arial"/>
          <w:sz w:val="6"/>
          <w:szCs w:val="6"/>
        </w:rPr>
      </w:pPr>
    </w:p>
    <w:p w14:paraId="50EF445A" w14:textId="77777777" w:rsidR="00293FCC" w:rsidRPr="00AC228B" w:rsidRDefault="00293FCC" w:rsidP="00293FCC">
      <w:pPr>
        <w:pStyle w:val="WW-Corpsdetexte2"/>
        <w:spacing w:before="0"/>
        <w:ind w:right="57"/>
        <w:rPr>
          <w:rFonts w:ascii="Arial" w:hAnsi="Arial" w:cs="Arial"/>
          <w:sz w:val="16"/>
        </w:rPr>
      </w:pPr>
      <w:r w:rsidRPr="00AC228B">
        <w:rPr>
          <w:rFonts w:ascii="Arial" w:hAnsi="Arial" w:cs="Arial"/>
          <w:sz w:val="16"/>
        </w:rPr>
        <w:t xml:space="preserve">Dans le cadre des formations, chaque stagiaire a l'obligation de conserver en bon état le matériel qui lui est confié. Les stagiaires sont tenus d'utiliser le matériel conformément à son objet : son utilisation à d'autres fins, notamment personnelles, est interdite. </w:t>
      </w:r>
    </w:p>
    <w:p w14:paraId="061E05E5" w14:textId="77777777" w:rsidR="00293FCC" w:rsidRPr="00AC228B" w:rsidRDefault="00293FCC" w:rsidP="00293FCC">
      <w:pPr>
        <w:pStyle w:val="WW-Corpsdetexte2"/>
        <w:spacing w:before="0"/>
        <w:ind w:right="57"/>
        <w:rPr>
          <w:rFonts w:ascii="Arial" w:hAnsi="Arial" w:cs="Arial"/>
          <w:sz w:val="6"/>
          <w:szCs w:val="6"/>
        </w:rPr>
      </w:pPr>
    </w:p>
    <w:p w14:paraId="48D4C376" w14:textId="77777777" w:rsidR="00293FCC" w:rsidRPr="00AC228B" w:rsidRDefault="00293FCC" w:rsidP="00293FCC">
      <w:pPr>
        <w:pStyle w:val="WW-Corpsdetexte2"/>
        <w:spacing w:before="0"/>
        <w:ind w:right="57"/>
        <w:rPr>
          <w:rFonts w:ascii="Arial" w:hAnsi="Arial" w:cs="Arial"/>
          <w:sz w:val="16"/>
        </w:rPr>
      </w:pPr>
      <w:r w:rsidRPr="00AC228B">
        <w:rPr>
          <w:rFonts w:ascii="Arial" w:hAnsi="Arial" w:cs="Arial"/>
          <w:sz w:val="16"/>
        </w:rPr>
        <w:t xml:space="preserve">Il est interdit aux stagiaires d’emporter sans autorisation tout bien de la </w:t>
      </w:r>
      <w:r>
        <w:rPr>
          <w:rFonts w:ascii="Arial" w:hAnsi="Arial" w:cs="Arial"/>
          <w:sz w:val="16"/>
        </w:rPr>
        <w:t>CMAR</w:t>
      </w:r>
      <w:r w:rsidRPr="00AC228B">
        <w:rPr>
          <w:rFonts w:ascii="Arial" w:hAnsi="Arial" w:cs="Arial"/>
          <w:sz w:val="16"/>
        </w:rPr>
        <w:t>.</w:t>
      </w:r>
    </w:p>
    <w:p w14:paraId="255B5239" w14:textId="77777777" w:rsidR="00293FCC" w:rsidRPr="00AC228B" w:rsidRDefault="00293FCC" w:rsidP="00443D29">
      <w:pPr>
        <w:pStyle w:val="article"/>
        <w:numPr>
          <w:ilvl w:val="0"/>
          <w:numId w:val="0"/>
        </w:numPr>
        <w:spacing w:before="0" w:after="0"/>
        <w:ind w:right="57"/>
        <w:rPr>
          <w:rFonts w:cs="Arial"/>
          <w:b w:val="0"/>
          <w:sz w:val="6"/>
          <w:szCs w:val="6"/>
        </w:rPr>
      </w:pPr>
    </w:p>
    <w:p w14:paraId="3B6E0BB4" w14:textId="77777777" w:rsidR="00293FCC" w:rsidRPr="00AC228B" w:rsidRDefault="00293FCC" w:rsidP="00293FCC">
      <w:pPr>
        <w:spacing w:after="0" w:line="240" w:lineRule="auto"/>
        <w:ind w:right="57"/>
        <w:jc w:val="both"/>
        <w:rPr>
          <w:rFonts w:ascii="Arial" w:hAnsi="Arial" w:cs="Arial"/>
          <w:sz w:val="16"/>
        </w:rPr>
      </w:pPr>
      <w:r w:rsidRPr="00AC228B">
        <w:rPr>
          <w:rFonts w:ascii="Arial" w:hAnsi="Arial" w:cs="Arial"/>
          <w:sz w:val="16"/>
        </w:rPr>
        <w:t>Les stagiaires sont tenus de respecter les locaux, l’état des murs et le mobilier.</w:t>
      </w:r>
    </w:p>
    <w:p w14:paraId="07C3DEAC" w14:textId="77777777" w:rsidR="00293FCC" w:rsidRPr="00AC228B" w:rsidRDefault="00293FCC" w:rsidP="00293FCC">
      <w:pPr>
        <w:spacing w:after="0" w:line="240" w:lineRule="auto"/>
        <w:ind w:right="57"/>
        <w:jc w:val="both"/>
        <w:rPr>
          <w:rFonts w:ascii="Arial" w:hAnsi="Arial" w:cs="Arial"/>
          <w:sz w:val="6"/>
          <w:szCs w:val="6"/>
        </w:rPr>
      </w:pPr>
    </w:p>
    <w:p w14:paraId="00421DA4" w14:textId="77777777" w:rsidR="00293FCC" w:rsidRPr="00AC228B" w:rsidRDefault="00293FCC" w:rsidP="00293FCC">
      <w:pPr>
        <w:pStyle w:val="article"/>
        <w:numPr>
          <w:ilvl w:val="0"/>
          <w:numId w:val="0"/>
        </w:numPr>
        <w:spacing w:before="0" w:after="0"/>
        <w:ind w:right="57"/>
        <w:rPr>
          <w:rFonts w:cs="Arial"/>
          <w:sz w:val="16"/>
          <w:u w:val="single"/>
        </w:rPr>
      </w:pPr>
      <w:r w:rsidRPr="00AC228B">
        <w:rPr>
          <w:rFonts w:cs="Arial"/>
          <w:sz w:val="16"/>
          <w:u w:val="single"/>
        </w:rPr>
        <w:t>Article 4 : Boissons alcoolisées</w:t>
      </w:r>
    </w:p>
    <w:p w14:paraId="0377D60D" w14:textId="77777777" w:rsidR="00293FCC" w:rsidRPr="00AC228B" w:rsidRDefault="00293FCC" w:rsidP="00FD104B">
      <w:pPr>
        <w:pStyle w:val="article"/>
        <w:numPr>
          <w:ilvl w:val="0"/>
          <w:numId w:val="0"/>
        </w:numPr>
        <w:spacing w:before="0" w:after="0"/>
        <w:ind w:right="57"/>
        <w:rPr>
          <w:rFonts w:cs="Arial"/>
          <w:sz w:val="6"/>
          <w:szCs w:val="6"/>
        </w:rPr>
      </w:pPr>
    </w:p>
    <w:p w14:paraId="275B706A" w14:textId="77777777" w:rsidR="00293FCC" w:rsidRPr="00AC228B" w:rsidRDefault="00293FCC" w:rsidP="00293FCC">
      <w:pPr>
        <w:pStyle w:val="WW-Corpsdetexte2"/>
        <w:spacing w:before="0"/>
        <w:ind w:right="57"/>
        <w:rPr>
          <w:rFonts w:ascii="Arial" w:hAnsi="Arial" w:cs="Arial"/>
          <w:sz w:val="16"/>
        </w:rPr>
      </w:pPr>
      <w:r w:rsidRPr="00AC228B">
        <w:rPr>
          <w:rFonts w:ascii="Arial" w:hAnsi="Arial" w:cs="Arial"/>
          <w:sz w:val="16"/>
        </w:rPr>
        <w:t>Il est interdit aux stagiaires de pénétrer ou de séjourner dans les locaux en état d'ivresse ainsi que d'y introduire des boissons alcoolisées.</w:t>
      </w:r>
    </w:p>
    <w:p w14:paraId="79F4637D" w14:textId="77777777" w:rsidR="00293FCC" w:rsidRPr="00AC228B" w:rsidRDefault="00293FCC" w:rsidP="00FD104B">
      <w:pPr>
        <w:pStyle w:val="article"/>
        <w:numPr>
          <w:ilvl w:val="0"/>
          <w:numId w:val="0"/>
        </w:numPr>
        <w:spacing w:before="0" w:after="0"/>
        <w:ind w:right="57"/>
        <w:rPr>
          <w:rFonts w:cs="Arial"/>
          <w:sz w:val="6"/>
          <w:szCs w:val="6"/>
        </w:rPr>
      </w:pPr>
    </w:p>
    <w:p w14:paraId="2F99A949" w14:textId="77777777" w:rsidR="00293FCC" w:rsidRPr="00AC228B" w:rsidRDefault="00293FCC" w:rsidP="00293FCC">
      <w:pPr>
        <w:spacing w:after="0" w:line="240" w:lineRule="auto"/>
        <w:ind w:right="57"/>
        <w:jc w:val="both"/>
        <w:rPr>
          <w:rFonts w:ascii="Arial" w:hAnsi="Arial" w:cs="Arial"/>
          <w:sz w:val="16"/>
        </w:rPr>
      </w:pPr>
      <w:r w:rsidRPr="00AC228B">
        <w:rPr>
          <w:rFonts w:ascii="Arial" w:hAnsi="Arial" w:cs="Arial"/>
          <w:sz w:val="16"/>
        </w:rPr>
        <w:t>Les stagiaires ont accès aux postes de distribution d’encas et de boissons non alcoolisées, avant, après les horaires de formation ainsi qu’au moment des pauses.</w:t>
      </w:r>
    </w:p>
    <w:p w14:paraId="350022EC" w14:textId="77777777" w:rsidR="00293FCC" w:rsidRPr="00AC228B" w:rsidRDefault="00293FCC" w:rsidP="00293FCC">
      <w:pPr>
        <w:spacing w:after="0" w:line="240" w:lineRule="auto"/>
        <w:ind w:right="57"/>
        <w:jc w:val="both"/>
        <w:rPr>
          <w:rFonts w:ascii="Arial" w:hAnsi="Arial" w:cs="Arial"/>
          <w:sz w:val="6"/>
          <w:szCs w:val="6"/>
        </w:rPr>
      </w:pPr>
    </w:p>
    <w:p w14:paraId="6148838F" w14:textId="77777777" w:rsidR="00293FCC" w:rsidRPr="00AC228B" w:rsidRDefault="00293FCC" w:rsidP="00293FCC">
      <w:pPr>
        <w:pStyle w:val="article"/>
        <w:numPr>
          <w:ilvl w:val="0"/>
          <w:numId w:val="0"/>
        </w:numPr>
        <w:spacing w:before="0" w:after="0"/>
        <w:ind w:right="57"/>
        <w:rPr>
          <w:rFonts w:cs="Arial"/>
          <w:sz w:val="16"/>
          <w:u w:val="single"/>
        </w:rPr>
      </w:pPr>
      <w:r w:rsidRPr="00AC228B">
        <w:rPr>
          <w:rFonts w:cs="Arial"/>
          <w:sz w:val="16"/>
          <w:u w:val="single"/>
        </w:rPr>
        <w:t>Article 5 : Interdiction de fumer</w:t>
      </w:r>
    </w:p>
    <w:p w14:paraId="35EBFE42" w14:textId="77777777" w:rsidR="00293FCC" w:rsidRPr="00AC228B" w:rsidRDefault="00293FCC" w:rsidP="00FD104B">
      <w:pPr>
        <w:pStyle w:val="article"/>
        <w:numPr>
          <w:ilvl w:val="0"/>
          <w:numId w:val="0"/>
        </w:numPr>
        <w:spacing w:before="0" w:after="0"/>
        <w:ind w:right="57"/>
        <w:rPr>
          <w:rFonts w:cs="Arial"/>
          <w:sz w:val="6"/>
          <w:szCs w:val="6"/>
        </w:rPr>
      </w:pPr>
    </w:p>
    <w:p w14:paraId="398606BD" w14:textId="77777777" w:rsidR="00293FCC" w:rsidRPr="00AC228B" w:rsidRDefault="00293FCC" w:rsidP="00293FCC">
      <w:pPr>
        <w:spacing w:after="0" w:line="240" w:lineRule="auto"/>
        <w:ind w:right="57"/>
        <w:jc w:val="both"/>
        <w:rPr>
          <w:rFonts w:ascii="Arial" w:hAnsi="Arial" w:cs="Arial"/>
          <w:sz w:val="16"/>
        </w:rPr>
      </w:pPr>
      <w:r w:rsidRPr="00AC228B">
        <w:rPr>
          <w:rFonts w:ascii="Arial" w:hAnsi="Arial" w:cs="Arial"/>
          <w:sz w:val="16"/>
        </w:rPr>
        <w:t xml:space="preserve">En application du Décret n° 2006-1386 du 15 novembre 2006 fixant les conditions d'application de l'interdiction de fumer dans les lieux affectés à un usage collectif, il est strictement interdit de fumer dans toute l’enceinte de la </w:t>
      </w:r>
      <w:r>
        <w:rPr>
          <w:rFonts w:ascii="Arial" w:hAnsi="Arial" w:cs="Arial"/>
          <w:sz w:val="16"/>
        </w:rPr>
        <w:t>CMAR</w:t>
      </w:r>
      <w:r w:rsidRPr="00AC228B">
        <w:rPr>
          <w:rFonts w:ascii="Arial" w:hAnsi="Arial" w:cs="Arial"/>
          <w:sz w:val="16"/>
        </w:rPr>
        <w:t>.</w:t>
      </w:r>
    </w:p>
    <w:p w14:paraId="65BD558D" w14:textId="77777777" w:rsidR="00293FCC" w:rsidRPr="00AC228B" w:rsidRDefault="00293FCC" w:rsidP="00293FCC">
      <w:pPr>
        <w:spacing w:after="0" w:line="240" w:lineRule="auto"/>
        <w:ind w:right="57"/>
        <w:jc w:val="both"/>
        <w:rPr>
          <w:rFonts w:ascii="Arial" w:hAnsi="Arial" w:cs="Arial"/>
          <w:sz w:val="6"/>
          <w:szCs w:val="6"/>
        </w:rPr>
      </w:pPr>
    </w:p>
    <w:p w14:paraId="2B87FAB5" w14:textId="77777777" w:rsidR="00293FCC" w:rsidRPr="00AC228B" w:rsidRDefault="00293FCC" w:rsidP="00293FCC">
      <w:pPr>
        <w:pStyle w:val="article"/>
        <w:numPr>
          <w:ilvl w:val="0"/>
          <w:numId w:val="0"/>
        </w:numPr>
        <w:spacing w:before="0" w:after="0"/>
        <w:ind w:right="57"/>
        <w:rPr>
          <w:rFonts w:cs="Arial"/>
          <w:sz w:val="16"/>
          <w:u w:val="single"/>
        </w:rPr>
      </w:pPr>
      <w:r w:rsidRPr="00AC228B">
        <w:rPr>
          <w:rFonts w:cs="Arial"/>
          <w:sz w:val="16"/>
          <w:u w:val="single"/>
        </w:rPr>
        <w:t>Article 6 : Horaires – Assiduité, ponctualité, absences</w:t>
      </w:r>
    </w:p>
    <w:p w14:paraId="1AA9CE98" w14:textId="77777777" w:rsidR="00293FCC" w:rsidRPr="00AC228B" w:rsidRDefault="00293FCC" w:rsidP="00FD104B">
      <w:pPr>
        <w:pStyle w:val="article"/>
        <w:numPr>
          <w:ilvl w:val="0"/>
          <w:numId w:val="0"/>
        </w:numPr>
        <w:spacing w:before="0" w:after="0"/>
        <w:ind w:right="57"/>
        <w:rPr>
          <w:rFonts w:cs="Arial"/>
          <w:sz w:val="6"/>
          <w:szCs w:val="6"/>
        </w:rPr>
      </w:pPr>
    </w:p>
    <w:p w14:paraId="7F6752B7" w14:textId="77777777" w:rsidR="00293FCC" w:rsidRPr="00AC228B" w:rsidRDefault="00293FCC" w:rsidP="00293FCC">
      <w:pPr>
        <w:pStyle w:val="article"/>
        <w:numPr>
          <w:ilvl w:val="0"/>
          <w:numId w:val="0"/>
        </w:numPr>
        <w:spacing w:before="0" w:after="0"/>
        <w:ind w:right="57"/>
        <w:rPr>
          <w:rFonts w:cs="Arial"/>
          <w:b w:val="0"/>
          <w:sz w:val="16"/>
        </w:rPr>
      </w:pPr>
      <w:r w:rsidRPr="00AC228B">
        <w:rPr>
          <w:rFonts w:cs="Arial"/>
          <w:b w:val="0"/>
          <w:sz w:val="16"/>
        </w:rPr>
        <w:t xml:space="preserve">Les locaux sont ouverts au public du lundi au vendredi. Les horaires d’ouverture sont affichés sur chacune des agences. En dehors des horaires d’ouverture, les stagiaires ne sont pas autorisés à rester dans les locaux, sauf accord express et préalable du Responsable de la formation de la </w:t>
      </w:r>
      <w:r w:rsidRPr="008536C6">
        <w:rPr>
          <w:rFonts w:cs="Arial"/>
          <w:b w:val="0"/>
          <w:sz w:val="16"/>
        </w:rPr>
        <w:t>CMAR</w:t>
      </w:r>
      <w:r w:rsidRPr="00AC228B">
        <w:rPr>
          <w:rFonts w:cs="Arial"/>
          <w:b w:val="0"/>
          <w:sz w:val="16"/>
        </w:rPr>
        <w:t>.</w:t>
      </w:r>
    </w:p>
    <w:p w14:paraId="39DD2AD8" w14:textId="77777777" w:rsidR="00293FCC" w:rsidRPr="00AC228B" w:rsidRDefault="00293FCC" w:rsidP="00FD104B">
      <w:pPr>
        <w:pStyle w:val="article"/>
        <w:numPr>
          <w:ilvl w:val="0"/>
          <w:numId w:val="0"/>
        </w:numPr>
        <w:spacing w:before="0" w:after="0"/>
        <w:ind w:right="57"/>
        <w:rPr>
          <w:rFonts w:cs="Arial"/>
          <w:sz w:val="6"/>
          <w:szCs w:val="6"/>
        </w:rPr>
      </w:pPr>
    </w:p>
    <w:p w14:paraId="74C17DC0" w14:textId="77777777" w:rsidR="00293FCC" w:rsidRPr="00AC228B" w:rsidRDefault="00293FCC" w:rsidP="00293FCC">
      <w:pPr>
        <w:pStyle w:val="WW-Corpsdetexte2"/>
        <w:spacing w:before="0"/>
        <w:ind w:right="57"/>
        <w:rPr>
          <w:rFonts w:ascii="Arial" w:hAnsi="Arial" w:cs="Arial"/>
          <w:sz w:val="16"/>
        </w:rPr>
      </w:pPr>
      <w:r w:rsidRPr="00AC228B">
        <w:rPr>
          <w:rFonts w:ascii="Arial" w:hAnsi="Arial" w:cs="Arial"/>
          <w:sz w:val="16"/>
        </w:rPr>
        <w:t>Les horaires des stages sont fixés par le Service Formation et portés à la connaissance des stagiaires par voie d'affichage ou à l'occasion de la remise de leur dossier de stage (bulletin d’inscription, programme…). Les stagiaires sont tenus de respecter ces horaires.</w:t>
      </w:r>
    </w:p>
    <w:p w14:paraId="3E02346C" w14:textId="77777777" w:rsidR="00293FCC" w:rsidRPr="00AC228B" w:rsidRDefault="00293FCC" w:rsidP="00293FCC">
      <w:pPr>
        <w:pStyle w:val="WW-Corpsdetexte2"/>
        <w:spacing w:before="0"/>
        <w:ind w:right="57"/>
        <w:rPr>
          <w:rFonts w:ascii="Arial" w:hAnsi="Arial" w:cs="Arial"/>
          <w:sz w:val="6"/>
          <w:szCs w:val="6"/>
        </w:rPr>
      </w:pPr>
    </w:p>
    <w:p w14:paraId="75A1EEDE" w14:textId="77777777" w:rsidR="00293FCC" w:rsidRDefault="00293FCC" w:rsidP="00293FCC">
      <w:pPr>
        <w:pStyle w:val="WW-Corpsdetexte2"/>
        <w:spacing w:before="0"/>
        <w:ind w:right="57"/>
        <w:rPr>
          <w:rFonts w:ascii="Arial" w:hAnsi="Arial" w:cs="Arial"/>
          <w:sz w:val="16"/>
        </w:rPr>
      </w:pPr>
      <w:r w:rsidRPr="00AC228B">
        <w:rPr>
          <w:rFonts w:ascii="Arial" w:hAnsi="Arial" w:cs="Arial"/>
          <w:sz w:val="16"/>
        </w:rPr>
        <w:t>En cas d'absence ou de retard au stage, les stagiaires doivent avertir le formateur ou le service Formation et s'en justifier.</w:t>
      </w:r>
    </w:p>
    <w:p w14:paraId="6055C078" w14:textId="77777777" w:rsidR="001C29A0" w:rsidRPr="00AC228B" w:rsidRDefault="001C29A0" w:rsidP="00293FCC">
      <w:pPr>
        <w:pStyle w:val="WW-Corpsdetexte2"/>
        <w:spacing w:before="0"/>
        <w:ind w:right="57"/>
        <w:rPr>
          <w:rFonts w:ascii="Arial" w:hAnsi="Arial" w:cs="Arial"/>
          <w:sz w:val="16"/>
        </w:rPr>
      </w:pPr>
      <w:r>
        <w:rPr>
          <w:rFonts w:ascii="Arial" w:hAnsi="Arial" w:cs="Arial"/>
          <w:sz w:val="16"/>
        </w:rPr>
        <w:t xml:space="preserve">Attention : les formations à durée réglementaire doivent être suivies dans leur intégralité afin d’être validées. </w:t>
      </w:r>
    </w:p>
    <w:p w14:paraId="54C5A551" w14:textId="77777777" w:rsidR="00293FCC" w:rsidRPr="00AC228B" w:rsidRDefault="00293FCC" w:rsidP="00293FCC">
      <w:pPr>
        <w:spacing w:after="0" w:line="240" w:lineRule="auto"/>
        <w:jc w:val="both"/>
        <w:rPr>
          <w:rFonts w:ascii="Arial" w:hAnsi="Arial" w:cs="Arial"/>
          <w:sz w:val="16"/>
        </w:rPr>
      </w:pPr>
      <w:r w:rsidRPr="00AC228B">
        <w:rPr>
          <w:rFonts w:ascii="Arial" w:hAnsi="Arial" w:cs="Arial"/>
          <w:sz w:val="16"/>
        </w:rPr>
        <w:lastRenderedPageBreak/>
        <w:t>Les stagiaires sont tenus de signer obligatoirement la feuille de présence au fur et à mesure du déroulement de l'action, et de remplir, en fin de stage son évaluation.</w:t>
      </w:r>
    </w:p>
    <w:p w14:paraId="3D63F994" w14:textId="77777777" w:rsidR="00293FCC" w:rsidRPr="00AC228B" w:rsidRDefault="00293FCC" w:rsidP="00293FCC">
      <w:pPr>
        <w:pStyle w:val="WW-Corpsdetexte2"/>
        <w:tabs>
          <w:tab w:val="left" w:pos="4693"/>
        </w:tabs>
        <w:spacing w:before="0"/>
        <w:rPr>
          <w:rFonts w:ascii="Arial" w:hAnsi="Arial" w:cs="Arial"/>
          <w:sz w:val="6"/>
          <w:szCs w:val="6"/>
        </w:rPr>
      </w:pPr>
    </w:p>
    <w:p w14:paraId="3F6A84D9" w14:textId="77777777" w:rsidR="00293FCC" w:rsidRPr="00AC228B" w:rsidRDefault="00293FCC" w:rsidP="00293FCC">
      <w:pPr>
        <w:pStyle w:val="article"/>
        <w:numPr>
          <w:ilvl w:val="0"/>
          <w:numId w:val="0"/>
        </w:numPr>
        <w:spacing w:before="0" w:after="0"/>
        <w:rPr>
          <w:rFonts w:cs="Arial"/>
          <w:sz w:val="16"/>
          <w:u w:val="single"/>
        </w:rPr>
      </w:pPr>
      <w:r w:rsidRPr="00AC228B">
        <w:rPr>
          <w:rFonts w:cs="Arial"/>
          <w:sz w:val="16"/>
          <w:u w:val="single"/>
        </w:rPr>
        <w:t xml:space="preserve">Article 7 : </w:t>
      </w:r>
      <w:r>
        <w:rPr>
          <w:rFonts w:cs="Arial"/>
          <w:sz w:val="16"/>
          <w:u w:val="single"/>
        </w:rPr>
        <w:t>T</w:t>
      </w:r>
      <w:r w:rsidRPr="00AC228B">
        <w:rPr>
          <w:rFonts w:cs="Arial"/>
          <w:sz w:val="16"/>
          <w:u w:val="single"/>
        </w:rPr>
        <w:t>enue, comportement et discipline pendant les cours</w:t>
      </w:r>
    </w:p>
    <w:p w14:paraId="747749C0" w14:textId="77777777" w:rsidR="00293FCC" w:rsidRPr="00AC228B" w:rsidRDefault="00293FCC" w:rsidP="00293FCC">
      <w:pPr>
        <w:pStyle w:val="WW-Corpsdetexte2"/>
        <w:spacing w:before="0"/>
        <w:rPr>
          <w:rFonts w:ascii="Arial" w:hAnsi="Arial" w:cs="Arial"/>
          <w:sz w:val="6"/>
          <w:szCs w:val="6"/>
        </w:rPr>
      </w:pPr>
    </w:p>
    <w:p w14:paraId="1F55518C" w14:textId="77777777" w:rsidR="00293FCC" w:rsidRPr="00AC228B" w:rsidRDefault="00293FCC" w:rsidP="00293FCC">
      <w:pPr>
        <w:pStyle w:val="WW-Corpsdetexte2"/>
        <w:spacing w:before="0"/>
        <w:rPr>
          <w:rFonts w:ascii="Arial" w:hAnsi="Arial" w:cs="Arial"/>
          <w:sz w:val="16"/>
        </w:rPr>
      </w:pPr>
      <w:r w:rsidRPr="00AC228B">
        <w:rPr>
          <w:rFonts w:ascii="Arial" w:hAnsi="Arial" w:cs="Arial"/>
          <w:sz w:val="16"/>
        </w:rPr>
        <w:t>Les stagiaires sont tenus de se présenter en tenue décente et d’avoir un comportement correct à l'égard de toute personne présente dans les locaux. Tout stagiaire, qui par son comportement perturberait le bon déroulement d’une formation pourra en être exclu sur décision du Responsable de formation, à titre conservatoire, dans l’attente de l’engagement de la procédure disciplinaire prévue à l’article 11 du présent règlement.</w:t>
      </w:r>
    </w:p>
    <w:p w14:paraId="27263902" w14:textId="77777777" w:rsidR="00293FCC" w:rsidRPr="00AC228B" w:rsidRDefault="00293FCC" w:rsidP="00293FCC">
      <w:pPr>
        <w:pStyle w:val="WW-Corpsdetexte2"/>
        <w:spacing w:before="0"/>
        <w:rPr>
          <w:rFonts w:ascii="Arial" w:hAnsi="Arial" w:cs="Arial"/>
          <w:sz w:val="6"/>
          <w:szCs w:val="6"/>
        </w:rPr>
      </w:pPr>
    </w:p>
    <w:p w14:paraId="0065D0B5" w14:textId="77777777" w:rsidR="00293FCC" w:rsidRPr="00AC228B" w:rsidRDefault="00293FCC" w:rsidP="00293FCC">
      <w:pPr>
        <w:pStyle w:val="WW-Corpsdetexte2"/>
        <w:spacing w:before="0"/>
        <w:rPr>
          <w:rFonts w:ascii="Arial" w:hAnsi="Arial" w:cs="Arial"/>
          <w:sz w:val="16"/>
        </w:rPr>
      </w:pPr>
      <w:r w:rsidRPr="00AC228B">
        <w:rPr>
          <w:rFonts w:ascii="Arial" w:hAnsi="Arial" w:cs="Arial"/>
          <w:sz w:val="16"/>
        </w:rPr>
        <w:t>Il est interdit de téléphoner et de manger pendant les cours. Les appareils de téléphone mobiles devront être mis en mode silence pendant les cours.</w:t>
      </w:r>
    </w:p>
    <w:p w14:paraId="5D044E19" w14:textId="77777777" w:rsidR="00293FCC" w:rsidRPr="00AC228B" w:rsidRDefault="00293FCC" w:rsidP="00293FCC">
      <w:pPr>
        <w:pStyle w:val="WW-Corpsdetexte2"/>
        <w:spacing w:before="0"/>
        <w:rPr>
          <w:rFonts w:ascii="Arial" w:hAnsi="Arial" w:cs="Arial"/>
          <w:sz w:val="6"/>
          <w:szCs w:val="6"/>
        </w:rPr>
      </w:pPr>
    </w:p>
    <w:p w14:paraId="09350495" w14:textId="77777777" w:rsidR="00293FCC" w:rsidRPr="00AC228B" w:rsidRDefault="00293FCC" w:rsidP="00293FCC">
      <w:pPr>
        <w:pStyle w:val="WW-Corpsdetexte2"/>
        <w:spacing w:before="0"/>
        <w:rPr>
          <w:rFonts w:ascii="Arial" w:hAnsi="Arial" w:cs="Arial"/>
          <w:sz w:val="16"/>
        </w:rPr>
      </w:pPr>
      <w:r w:rsidRPr="00AC228B">
        <w:rPr>
          <w:rFonts w:ascii="Arial" w:hAnsi="Arial" w:cs="Arial"/>
          <w:sz w:val="16"/>
        </w:rPr>
        <w:t xml:space="preserve">Il est formellement interdit de filmer, photographier ou enregistrer la formation, sauf dérogation expresse et préalable du Responsable de la Formation de la </w:t>
      </w:r>
      <w:r w:rsidRPr="008536C6">
        <w:rPr>
          <w:rFonts w:ascii="Arial" w:hAnsi="Arial" w:cs="Arial"/>
          <w:sz w:val="16"/>
        </w:rPr>
        <w:t>CMAR</w:t>
      </w:r>
      <w:r w:rsidRPr="00AC228B">
        <w:rPr>
          <w:rFonts w:ascii="Arial" w:hAnsi="Arial" w:cs="Arial"/>
          <w:sz w:val="16"/>
        </w:rPr>
        <w:t>.</w:t>
      </w:r>
    </w:p>
    <w:p w14:paraId="51FD6E6B" w14:textId="77777777" w:rsidR="00293FCC" w:rsidRPr="00AC228B" w:rsidRDefault="00293FCC" w:rsidP="00293FCC">
      <w:pPr>
        <w:pStyle w:val="WW-Corpsdetexte2"/>
        <w:spacing w:before="0"/>
        <w:rPr>
          <w:rFonts w:ascii="Arial" w:hAnsi="Arial" w:cs="Arial"/>
          <w:sz w:val="6"/>
          <w:szCs w:val="6"/>
        </w:rPr>
      </w:pPr>
    </w:p>
    <w:p w14:paraId="0281D1BF" w14:textId="77777777" w:rsidR="00293FCC" w:rsidRPr="00AC228B" w:rsidRDefault="00293FCC" w:rsidP="00293FCC">
      <w:pPr>
        <w:pStyle w:val="WW-Corpsdetexte2"/>
        <w:spacing w:before="0"/>
        <w:rPr>
          <w:rFonts w:ascii="Arial" w:hAnsi="Arial" w:cs="Arial"/>
          <w:sz w:val="16"/>
        </w:rPr>
      </w:pPr>
      <w:r w:rsidRPr="00AC228B">
        <w:rPr>
          <w:rFonts w:ascii="Arial" w:hAnsi="Arial" w:cs="Arial"/>
          <w:sz w:val="16"/>
        </w:rPr>
        <w:t xml:space="preserve">Toute collecte, pétition, vente privée, jeux d’argent ou autre manifestation incompatible avec le bon déroulement de la Formation, ou perturbant celui-ci est formellement interdit dans les locaux de la </w:t>
      </w:r>
      <w:r w:rsidRPr="008536C6">
        <w:rPr>
          <w:rFonts w:ascii="Arial" w:hAnsi="Arial" w:cs="Arial"/>
          <w:sz w:val="16"/>
        </w:rPr>
        <w:t>CMAR</w:t>
      </w:r>
      <w:r w:rsidRPr="00AC228B">
        <w:rPr>
          <w:rFonts w:ascii="Arial" w:hAnsi="Arial" w:cs="Arial"/>
          <w:sz w:val="16"/>
        </w:rPr>
        <w:t xml:space="preserve"> (salles de cours de l’Espace Formation, locaux administratifs, parking...), avant pendant et après les formations.</w:t>
      </w:r>
    </w:p>
    <w:p w14:paraId="49583BD1" w14:textId="77777777" w:rsidR="00293FCC" w:rsidRPr="00AC228B" w:rsidRDefault="00293FCC" w:rsidP="00293FCC">
      <w:pPr>
        <w:pStyle w:val="WW-Corpsdetexte2"/>
        <w:spacing w:before="0"/>
        <w:rPr>
          <w:rFonts w:ascii="Arial" w:hAnsi="Arial" w:cs="Arial"/>
          <w:sz w:val="6"/>
          <w:szCs w:val="6"/>
        </w:rPr>
      </w:pPr>
    </w:p>
    <w:p w14:paraId="58FB99F1" w14:textId="77777777" w:rsidR="00293FCC" w:rsidRPr="00AC228B" w:rsidRDefault="00293FCC" w:rsidP="00293FCC">
      <w:pPr>
        <w:pStyle w:val="article"/>
        <w:numPr>
          <w:ilvl w:val="0"/>
          <w:numId w:val="0"/>
        </w:numPr>
        <w:tabs>
          <w:tab w:val="left" w:pos="4693"/>
        </w:tabs>
        <w:spacing w:before="0" w:after="0"/>
        <w:rPr>
          <w:rFonts w:cs="Arial"/>
          <w:sz w:val="16"/>
          <w:u w:val="single"/>
        </w:rPr>
      </w:pPr>
      <w:r w:rsidRPr="00AC228B">
        <w:rPr>
          <w:rFonts w:cs="Arial"/>
          <w:sz w:val="16"/>
          <w:u w:val="single"/>
        </w:rPr>
        <w:t>Article 8 : Accès à l’organisme</w:t>
      </w:r>
    </w:p>
    <w:p w14:paraId="474D9B4D" w14:textId="77777777" w:rsidR="00293FCC" w:rsidRPr="00AC228B" w:rsidRDefault="00293FCC" w:rsidP="00293FCC">
      <w:pPr>
        <w:pStyle w:val="WW-Corpsdetexte2"/>
        <w:tabs>
          <w:tab w:val="left" w:pos="4693"/>
        </w:tabs>
        <w:spacing w:before="0"/>
        <w:rPr>
          <w:rFonts w:ascii="Arial" w:hAnsi="Arial" w:cs="Arial"/>
          <w:sz w:val="6"/>
          <w:szCs w:val="6"/>
        </w:rPr>
      </w:pPr>
    </w:p>
    <w:p w14:paraId="074BB045" w14:textId="77777777" w:rsidR="00293FCC" w:rsidRPr="00AC228B" w:rsidRDefault="00293FCC" w:rsidP="00293FCC">
      <w:pPr>
        <w:pStyle w:val="WW-Corpsdetexte2"/>
        <w:tabs>
          <w:tab w:val="left" w:pos="4693"/>
        </w:tabs>
        <w:spacing w:before="0"/>
        <w:rPr>
          <w:rFonts w:ascii="Arial" w:hAnsi="Arial" w:cs="Arial"/>
          <w:sz w:val="16"/>
        </w:rPr>
      </w:pPr>
      <w:r w:rsidRPr="00AC228B">
        <w:rPr>
          <w:rFonts w:ascii="Arial" w:hAnsi="Arial" w:cs="Arial"/>
          <w:sz w:val="16"/>
        </w:rPr>
        <w:t xml:space="preserve">Sauf autorisation de la </w:t>
      </w:r>
      <w:r w:rsidRPr="008536C6">
        <w:rPr>
          <w:rFonts w:ascii="Arial" w:hAnsi="Arial" w:cs="Arial"/>
          <w:sz w:val="16"/>
        </w:rPr>
        <w:t>CMAR</w:t>
      </w:r>
      <w:r w:rsidRPr="00AC228B">
        <w:rPr>
          <w:rFonts w:ascii="Arial" w:hAnsi="Arial" w:cs="Arial"/>
          <w:sz w:val="16"/>
        </w:rPr>
        <w:t>, les stagiaires ayant accès à l’Espace Formation pour suivre leur stage ne peuvent :</w:t>
      </w:r>
    </w:p>
    <w:p w14:paraId="7DB5EBA1" w14:textId="77777777" w:rsidR="00293FCC" w:rsidRPr="00AC228B" w:rsidRDefault="00293FCC" w:rsidP="00293FCC">
      <w:pPr>
        <w:pStyle w:val="WW-Corpsdetexte2"/>
        <w:tabs>
          <w:tab w:val="left" w:pos="4693"/>
        </w:tabs>
        <w:spacing w:before="0"/>
        <w:rPr>
          <w:rFonts w:ascii="Arial" w:hAnsi="Arial" w:cs="Arial"/>
          <w:sz w:val="16"/>
        </w:rPr>
      </w:pPr>
      <w:r w:rsidRPr="003B4DBA">
        <w:rPr>
          <w:rFonts w:ascii="Arial" w:hAnsi="Arial" w:cs="Arial"/>
          <w:sz w:val="16"/>
        </w:rPr>
        <w:t xml:space="preserve">- </w:t>
      </w:r>
      <w:r w:rsidRPr="00AC228B">
        <w:rPr>
          <w:rFonts w:ascii="Arial" w:hAnsi="Arial" w:cs="Arial"/>
          <w:sz w:val="16"/>
        </w:rPr>
        <w:t>y entrer ou y demeurer à d'autres fins ;</w:t>
      </w:r>
    </w:p>
    <w:p w14:paraId="471D71E7" w14:textId="77777777" w:rsidR="00293FCC" w:rsidRPr="00AC228B" w:rsidRDefault="00293FCC" w:rsidP="00293FCC">
      <w:pPr>
        <w:pStyle w:val="WW-Corpsdetexte2"/>
        <w:tabs>
          <w:tab w:val="left" w:pos="4693"/>
        </w:tabs>
        <w:spacing w:before="0"/>
        <w:rPr>
          <w:rFonts w:ascii="Arial" w:hAnsi="Arial" w:cs="Arial"/>
          <w:sz w:val="16"/>
        </w:rPr>
      </w:pPr>
      <w:r w:rsidRPr="00AC228B">
        <w:rPr>
          <w:rFonts w:ascii="Arial" w:hAnsi="Arial" w:cs="Arial"/>
          <w:sz w:val="16"/>
        </w:rPr>
        <w:t>- y introduire, faire introduire ou faciliter l'introduction de personnes étrangères à l'organisme (ou animaux), ni de marchandises destinées à être vendues au personnel ou au stagiaires.</w:t>
      </w:r>
    </w:p>
    <w:p w14:paraId="4FA792D8" w14:textId="77777777" w:rsidR="00293FCC" w:rsidRPr="00AC228B" w:rsidRDefault="00293FCC" w:rsidP="00293FCC">
      <w:pPr>
        <w:pStyle w:val="WW-Corpsdetexte2"/>
        <w:tabs>
          <w:tab w:val="left" w:pos="4693"/>
        </w:tabs>
        <w:spacing w:before="0"/>
        <w:rPr>
          <w:rFonts w:ascii="Arial" w:hAnsi="Arial" w:cs="Arial"/>
          <w:sz w:val="6"/>
          <w:szCs w:val="6"/>
        </w:rPr>
      </w:pPr>
    </w:p>
    <w:p w14:paraId="6AB93FD5" w14:textId="77777777" w:rsidR="00293FCC" w:rsidRPr="00AC228B" w:rsidRDefault="00293FCC" w:rsidP="00293FCC">
      <w:pPr>
        <w:pStyle w:val="WW-Corpsdetexte2"/>
        <w:tabs>
          <w:tab w:val="left" w:pos="4693"/>
        </w:tabs>
        <w:spacing w:before="0"/>
        <w:rPr>
          <w:rFonts w:ascii="Arial" w:hAnsi="Arial" w:cs="Arial"/>
          <w:sz w:val="16"/>
        </w:rPr>
      </w:pPr>
      <w:r w:rsidRPr="00AC228B">
        <w:rPr>
          <w:rFonts w:ascii="Arial" w:hAnsi="Arial" w:cs="Arial"/>
          <w:sz w:val="16"/>
        </w:rPr>
        <w:t>Il est interdit de stationner devant les entrées des locaux (entrée principale et portail) afin de permettre, notamment, l’accès des services de secours en cas d’urgence. De même, et sauf accord de la Direction, les stagiaires ne peuvent stationner sur le parking intérieur.</w:t>
      </w:r>
    </w:p>
    <w:p w14:paraId="5FD2C6A3" w14:textId="77777777" w:rsidR="00293FCC" w:rsidRPr="00AC228B" w:rsidRDefault="00293FCC" w:rsidP="00293FCC">
      <w:pPr>
        <w:pStyle w:val="WW-Corpsdetexte2"/>
        <w:tabs>
          <w:tab w:val="left" w:pos="4693"/>
        </w:tabs>
        <w:spacing w:before="0"/>
        <w:rPr>
          <w:rFonts w:ascii="Arial" w:hAnsi="Arial" w:cs="Arial"/>
          <w:sz w:val="6"/>
          <w:szCs w:val="6"/>
        </w:rPr>
      </w:pPr>
    </w:p>
    <w:p w14:paraId="341B4983" w14:textId="77777777" w:rsidR="00293FCC" w:rsidRPr="00AC228B" w:rsidRDefault="00293FCC" w:rsidP="00293FCC">
      <w:pPr>
        <w:pStyle w:val="article"/>
        <w:numPr>
          <w:ilvl w:val="0"/>
          <w:numId w:val="0"/>
        </w:numPr>
        <w:tabs>
          <w:tab w:val="left" w:pos="4693"/>
        </w:tabs>
        <w:spacing w:before="0" w:after="0"/>
        <w:rPr>
          <w:rFonts w:cs="Arial"/>
          <w:sz w:val="16"/>
          <w:u w:val="single"/>
        </w:rPr>
      </w:pPr>
      <w:r w:rsidRPr="00AC228B">
        <w:rPr>
          <w:rFonts w:cs="Arial"/>
          <w:sz w:val="16"/>
          <w:u w:val="single"/>
        </w:rPr>
        <w:t>Article 9 : Information et affichage</w:t>
      </w:r>
    </w:p>
    <w:p w14:paraId="15DFE874" w14:textId="77777777" w:rsidR="00293FCC" w:rsidRPr="00AC228B" w:rsidRDefault="00293FCC" w:rsidP="00FD104B">
      <w:pPr>
        <w:pStyle w:val="article"/>
        <w:numPr>
          <w:ilvl w:val="0"/>
          <w:numId w:val="0"/>
        </w:numPr>
        <w:tabs>
          <w:tab w:val="left" w:pos="4693"/>
        </w:tabs>
        <w:spacing w:before="0" w:after="0"/>
        <w:rPr>
          <w:rFonts w:cs="Arial"/>
          <w:sz w:val="6"/>
          <w:szCs w:val="6"/>
        </w:rPr>
      </w:pPr>
    </w:p>
    <w:p w14:paraId="49E57704" w14:textId="77777777" w:rsidR="00293FCC" w:rsidRPr="00AC228B" w:rsidRDefault="00293FCC" w:rsidP="00293FCC">
      <w:pPr>
        <w:pStyle w:val="WW-Corpsdetexte2"/>
        <w:tabs>
          <w:tab w:val="left" w:pos="4693"/>
          <w:tab w:val="left" w:pos="4977"/>
        </w:tabs>
        <w:spacing w:before="0"/>
        <w:rPr>
          <w:rFonts w:ascii="Arial" w:hAnsi="Arial" w:cs="Arial"/>
          <w:sz w:val="16"/>
        </w:rPr>
      </w:pPr>
      <w:r w:rsidRPr="00AC228B">
        <w:rPr>
          <w:rFonts w:ascii="Arial" w:hAnsi="Arial" w:cs="Arial"/>
          <w:sz w:val="16"/>
        </w:rPr>
        <w:t>La circulation de l'information se fait par l'affichage sur les panneaux prévus à cet effet. La publicité commerciale, la propagande politique, syndicale ou religieuse sont interdites dans l'enceinte de l'organisme.</w:t>
      </w:r>
    </w:p>
    <w:p w14:paraId="0313BC3C" w14:textId="77777777" w:rsidR="00293FCC" w:rsidRPr="00AC228B" w:rsidRDefault="00293FCC" w:rsidP="00293FCC">
      <w:pPr>
        <w:pStyle w:val="WW-Corpsdetexte2"/>
        <w:tabs>
          <w:tab w:val="left" w:pos="4693"/>
        </w:tabs>
        <w:spacing w:before="0"/>
        <w:rPr>
          <w:rFonts w:ascii="Arial" w:hAnsi="Arial" w:cs="Arial"/>
          <w:sz w:val="6"/>
          <w:szCs w:val="6"/>
        </w:rPr>
      </w:pPr>
    </w:p>
    <w:p w14:paraId="2728ECDD" w14:textId="77777777" w:rsidR="00293FCC" w:rsidRPr="00AC228B" w:rsidRDefault="00293FCC" w:rsidP="00293FCC">
      <w:pPr>
        <w:pStyle w:val="article"/>
        <w:numPr>
          <w:ilvl w:val="0"/>
          <w:numId w:val="0"/>
        </w:numPr>
        <w:tabs>
          <w:tab w:val="left" w:pos="4693"/>
        </w:tabs>
        <w:spacing w:before="0" w:after="0"/>
        <w:rPr>
          <w:rFonts w:cs="Arial"/>
          <w:sz w:val="16"/>
          <w:u w:val="single"/>
        </w:rPr>
      </w:pPr>
      <w:r w:rsidRPr="00AC228B">
        <w:rPr>
          <w:rFonts w:cs="Arial"/>
          <w:sz w:val="16"/>
          <w:u w:val="single"/>
        </w:rPr>
        <w:t>Article 10 : Responsabilité de l'organisme en cas de vol ou endommagement de biens personnels des stagiaires</w:t>
      </w:r>
    </w:p>
    <w:p w14:paraId="6813B46D" w14:textId="77777777" w:rsidR="00293FCC" w:rsidRPr="00AC228B" w:rsidRDefault="00293FCC" w:rsidP="00FD104B">
      <w:pPr>
        <w:pStyle w:val="article"/>
        <w:numPr>
          <w:ilvl w:val="0"/>
          <w:numId w:val="0"/>
        </w:numPr>
        <w:tabs>
          <w:tab w:val="left" w:pos="4693"/>
        </w:tabs>
        <w:spacing w:before="0" w:after="0"/>
        <w:rPr>
          <w:rFonts w:cs="Arial"/>
          <w:sz w:val="6"/>
          <w:szCs w:val="6"/>
        </w:rPr>
      </w:pPr>
    </w:p>
    <w:p w14:paraId="56FD97C8" w14:textId="77777777" w:rsidR="00293FCC" w:rsidRPr="00AC228B" w:rsidRDefault="00293FCC" w:rsidP="00293FCC">
      <w:pPr>
        <w:pStyle w:val="WW-Corpsdetexte2"/>
        <w:tabs>
          <w:tab w:val="left" w:pos="4693"/>
        </w:tabs>
        <w:spacing w:before="0"/>
        <w:rPr>
          <w:rFonts w:ascii="Arial" w:hAnsi="Arial" w:cs="Arial"/>
          <w:sz w:val="16"/>
        </w:rPr>
      </w:pPr>
      <w:r w:rsidRPr="00AC228B">
        <w:rPr>
          <w:rFonts w:ascii="Arial" w:hAnsi="Arial" w:cs="Arial"/>
          <w:sz w:val="16"/>
        </w:rPr>
        <w:t xml:space="preserve">La </w:t>
      </w:r>
      <w:r w:rsidRPr="008536C6">
        <w:rPr>
          <w:rFonts w:ascii="Arial" w:hAnsi="Arial" w:cs="Arial"/>
          <w:sz w:val="16"/>
        </w:rPr>
        <w:t>CMAR</w:t>
      </w:r>
      <w:r w:rsidRPr="00AC228B">
        <w:rPr>
          <w:rFonts w:ascii="Arial" w:hAnsi="Arial" w:cs="Arial"/>
          <w:sz w:val="16"/>
        </w:rPr>
        <w:t xml:space="preserve"> décline toute responsabilité en cas de perte, vol ou détérioration des objets personnels de toute nature déposés par les stagiaires dans son enceinte (salles de cours de l’Espace Formation, locaux administratifs, parking...).</w:t>
      </w:r>
    </w:p>
    <w:p w14:paraId="59B4B9DB" w14:textId="77777777" w:rsidR="00293FCC" w:rsidRPr="00AC228B" w:rsidRDefault="00293FCC" w:rsidP="00FD104B">
      <w:pPr>
        <w:pStyle w:val="article"/>
        <w:numPr>
          <w:ilvl w:val="0"/>
          <w:numId w:val="0"/>
        </w:numPr>
        <w:tabs>
          <w:tab w:val="left" w:pos="4693"/>
        </w:tabs>
        <w:spacing w:before="0" w:after="0"/>
        <w:rPr>
          <w:rFonts w:cs="Arial"/>
          <w:sz w:val="6"/>
          <w:szCs w:val="6"/>
        </w:rPr>
      </w:pPr>
    </w:p>
    <w:p w14:paraId="054AFD79" w14:textId="77777777" w:rsidR="00293FCC" w:rsidRPr="00AC228B" w:rsidRDefault="00293FCC" w:rsidP="00293FCC">
      <w:pPr>
        <w:pStyle w:val="article"/>
        <w:numPr>
          <w:ilvl w:val="0"/>
          <w:numId w:val="0"/>
        </w:numPr>
        <w:tabs>
          <w:tab w:val="left" w:pos="4693"/>
        </w:tabs>
        <w:spacing w:before="0" w:after="0"/>
        <w:rPr>
          <w:rFonts w:cs="Arial"/>
          <w:sz w:val="16"/>
          <w:u w:val="single"/>
        </w:rPr>
      </w:pPr>
      <w:r w:rsidRPr="00AC228B">
        <w:rPr>
          <w:rFonts w:cs="Arial"/>
          <w:sz w:val="16"/>
          <w:u w:val="single"/>
        </w:rPr>
        <w:t>Article 11 : Sanction</w:t>
      </w:r>
    </w:p>
    <w:p w14:paraId="28EAC88D" w14:textId="77777777" w:rsidR="00293FCC" w:rsidRPr="00AC228B" w:rsidRDefault="00293FCC" w:rsidP="00FD104B">
      <w:pPr>
        <w:pStyle w:val="article"/>
        <w:numPr>
          <w:ilvl w:val="0"/>
          <w:numId w:val="0"/>
        </w:numPr>
        <w:tabs>
          <w:tab w:val="left" w:pos="4693"/>
        </w:tabs>
        <w:spacing w:before="0" w:after="0"/>
        <w:rPr>
          <w:rFonts w:cs="Arial"/>
          <w:sz w:val="6"/>
          <w:szCs w:val="6"/>
        </w:rPr>
      </w:pPr>
    </w:p>
    <w:p w14:paraId="521C8889" w14:textId="77777777" w:rsidR="00293FCC" w:rsidRPr="00AC228B" w:rsidRDefault="00293FCC" w:rsidP="00293FCC">
      <w:pPr>
        <w:pStyle w:val="WW-Corpsdetexte2"/>
        <w:tabs>
          <w:tab w:val="left" w:pos="4693"/>
        </w:tabs>
        <w:spacing w:before="0"/>
        <w:rPr>
          <w:rFonts w:ascii="Arial" w:hAnsi="Arial" w:cs="Arial"/>
          <w:sz w:val="16"/>
        </w:rPr>
      </w:pPr>
      <w:r w:rsidRPr="00AC228B">
        <w:rPr>
          <w:rFonts w:ascii="Arial" w:hAnsi="Arial" w:cs="Arial"/>
          <w:sz w:val="16"/>
        </w:rPr>
        <w:t>Tout manquement du stagiaire à l'une des prescriptions du présent règlement intérieur pourra faire l'objet d'une sanction conformément aux articles R6352-3 à R6352-8 du Code du Travail.</w:t>
      </w:r>
    </w:p>
    <w:p w14:paraId="2BAEDC44" w14:textId="77777777" w:rsidR="00293FCC" w:rsidRPr="00AC228B" w:rsidRDefault="00293FCC" w:rsidP="00293FCC">
      <w:pPr>
        <w:pStyle w:val="WW-Corpsdetexte2"/>
        <w:tabs>
          <w:tab w:val="left" w:pos="4693"/>
        </w:tabs>
        <w:spacing w:before="0"/>
        <w:rPr>
          <w:rFonts w:ascii="Arial" w:hAnsi="Arial" w:cs="Arial"/>
          <w:sz w:val="6"/>
          <w:szCs w:val="6"/>
        </w:rPr>
      </w:pPr>
    </w:p>
    <w:p w14:paraId="6E44F724" w14:textId="77777777" w:rsidR="00293FCC" w:rsidRPr="00AC228B" w:rsidRDefault="00293FCC" w:rsidP="00293FCC">
      <w:pPr>
        <w:pStyle w:val="article"/>
        <w:numPr>
          <w:ilvl w:val="0"/>
          <w:numId w:val="0"/>
        </w:numPr>
        <w:tabs>
          <w:tab w:val="left" w:pos="4693"/>
        </w:tabs>
        <w:spacing w:before="0" w:after="0"/>
        <w:rPr>
          <w:rFonts w:cs="Arial"/>
          <w:sz w:val="16"/>
          <w:u w:val="single"/>
        </w:rPr>
      </w:pPr>
      <w:r w:rsidRPr="00AC228B">
        <w:rPr>
          <w:rFonts w:cs="Arial"/>
          <w:sz w:val="16"/>
          <w:u w:val="single"/>
        </w:rPr>
        <w:t>Article 12 : Représentation des stagiaires</w:t>
      </w:r>
    </w:p>
    <w:p w14:paraId="66CA0322" w14:textId="77777777" w:rsidR="00293FCC" w:rsidRPr="00AC228B" w:rsidRDefault="00293FCC" w:rsidP="00293FCC">
      <w:pPr>
        <w:pStyle w:val="WW-Corpsdetexte2"/>
        <w:tabs>
          <w:tab w:val="left" w:pos="4693"/>
        </w:tabs>
        <w:spacing w:before="0"/>
        <w:rPr>
          <w:rFonts w:ascii="Arial" w:hAnsi="Arial" w:cs="Arial"/>
          <w:sz w:val="6"/>
          <w:szCs w:val="6"/>
        </w:rPr>
      </w:pPr>
    </w:p>
    <w:p w14:paraId="6EE70E48" w14:textId="77777777" w:rsidR="00293FCC" w:rsidRPr="00AC228B" w:rsidRDefault="00293FCC" w:rsidP="00293FCC">
      <w:pPr>
        <w:pStyle w:val="WW-Corpsdetexte2"/>
        <w:tabs>
          <w:tab w:val="left" w:pos="4693"/>
        </w:tabs>
        <w:spacing w:before="0"/>
        <w:rPr>
          <w:rFonts w:ascii="Arial" w:hAnsi="Arial" w:cs="Arial"/>
          <w:sz w:val="16"/>
        </w:rPr>
      </w:pPr>
      <w:r w:rsidRPr="00AC228B">
        <w:rPr>
          <w:rFonts w:ascii="Arial" w:hAnsi="Arial" w:cs="Arial"/>
          <w:sz w:val="16"/>
        </w:rPr>
        <w:t xml:space="preserve">Dans les formations d’une durée supérieure à 500 heures, il est procédé à l’élection d’un délégué titulaire et d'un délégué suppléant conformément aux articles R6352-9 à R6352-15 du Code du Travail. </w:t>
      </w:r>
    </w:p>
    <w:p w14:paraId="311BE5AE" w14:textId="77777777" w:rsidR="00293FCC" w:rsidRPr="00AC228B" w:rsidRDefault="00293FCC" w:rsidP="00293FCC">
      <w:pPr>
        <w:pStyle w:val="WW-Corpsdetexte2"/>
        <w:tabs>
          <w:tab w:val="left" w:pos="4693"/>
        </w:tabs>
        <w:spacing w:before="0"/>
        <w:rPr>
          <w:rFonts w:ascii="Arial" w:hAnsi="Arial" w:cs="Arial"/>
          <w:sz w:val="6"/>
          <w:szCs w:val="6"/>
        </w:rPr>
      </w:pPr>
    </w:p>
    <w:p w14:paraId="16471210" w14:textId="77777777" w:rsidR="00293FCC" w:rsidRPr="00AC228B" w:rsidRDefault="00293FCC" w:rsidP="00293FCC">
      <w:pPr>
        <w:pStyle w:val="article"/>
        <w:numPr>
          <w:ilvl w:val="0"/>
          <w:numId w:val="0"/>
        </w:numPr>
        <w:tabs>
          <w:tab w:val="left" w:pos="4693"/>
        </w:tabs>
        <w:spacing w:before="0" w:after="0"/>
        <w:rPr>
          <w:rFonts w:cs="Arial"/>
          <w:sz w:val="16"/>
          <w:u w:val="single"/>
        </w:rPr>
      </w:pPr>
      <w:r w:rsidRPr="00AC228B">
        <w:rPr>
          <w:rFonts w:cs="Arial"/>
          <w:sz w:val="16"/>
          <w:u w:val="single"/>
        </w:rPr>
        <w:t>Article 13 : Entrée en application</w:t>
      </w:r>
    </w:p>
    <w:p w14:paraId="3F8CBF16" w14:textId="77777777" w:rsidR="00293FCC" w:rsidRPr="00AC228B" w:rsidRDefault="00293FCC" w:rsidP="00293FCC">
      <w:pPr>
        <w:pStyle w:val="WW-Corpsdetexte2"/>
        <w:tabs>
          <w:tab w:val="left" w:pos="4693"/>
        </w:tabs>
        <w:spacing w:before="0"/>
        <w:rPr>
          <w:rFonts w:ascii="Arial" w:hAnsi="Arial" w:cs="Arial"/>
          <w:sz w:val="6"/>
          <w:szCs w:val="6"/>
        </w:rPr>
      </w:pPr>
    </w:p>
    <w:p w14:paraId="158B8F94" w14:textId="77777777" w:rsidR="00293FCC" w:rsidRPr="00AC228B" w:rsidRDefault="00293FCC" w:rsidP="00293FCC">
      <w:pPr>
        <w:pStyle w:val="WW-Corpsdetexte2"/>
        <w:tabs>
          <w:tab w:val="left" w:pos="4693"/>
        </w:tabs>
        <w:spacing w:before="0"/>
        <w:rPr>
          <w:rFonts w:ascii="Arial" w:hAnsi="Arial" w:cs="Arial"/>
          <w:sz w:val="16"/>
        </w:rPr>
      </w:pPr>
      <w:r w:rsidRPr="00AC228B">
        <w:rPr>
          <w:rFonts w:ascii="Arial" w:hAnsi="Arial" w:cs="Arial"/>
          <w:sz w:val="16"/>
        </w:rPr>
        <w:t xml:space="preserve">Le présent règlement intérieur entre en application à compter du : </w:t>
      </w:r>
      <w:r>
        <w:rPr>
          <w:rFonts w:ascii="Arial" w:hAnsi="Arial" w:cs="Arial"/>
          <w:sz w:val="16"/>
        </w:rPr>
        <w:t>1</w:t>
      </w:r>
      <w:r w:rsidRPr="008536C6">
        <w:rPr>
          <w:rFonts w:ascii="Arial" w:hAnsi="Arial" w:cs="Arial"/>
          <w:sz w:val="16"/>
          <w:vertAlign w:val="superscript"/>
        </w:rPr>
        <w:t>er</w:t>
      </w:r>
      <w:r>
        <w:rPr>
          <w:rFonts w:ascii="Arial" w:hAnsi="Arial" w:cs="Arial"/>
          <w:sz w:val="16"/>
        </w:rPr>
        <w:t xml:space="preserve"> juillet 2015</w:t>
      </w:r>
      <w:r w:rsidRPr="00AC228B">
        <w:rPr>
          <w:rFonts w:ascii="Arial" w:hAnsi="Arial" w:cs="Arial"/>
          <w:sz w:val="16"/>
        </w:rPr>
        <w:t>.</w:t>
      </w:r>
    </w:p>
    <w:p w14:paraId="260FD96A" w14:textId="77777777" w:rsidR="00293FCC" w:rsidRPr="00AC228B" w:rsidRDefault="00293FCC" w:rsidP="00293FCC">
      <w:pPr>
        <w:pStyle w:val="WW-Corpsdetexte2"/>
        <w:tabs>
          <w:tab w:val="left" w:pos="4693"/>
        </w:tabs>
        <w:spacing w:before="0"/>
        <w:rPr>
          <w:rFonts w:ascii="Arial" w:hAnsi="Arial" w:cs="Arial"/>
          <w:sz w:val="16"/>
        </w:rPr>
      </w:pPr>
      <w:r w:rsidRPr="00AC228B">
        <w:rPr>
          <w:rFonts w:ascii="Arial" w:hAnsi="Arial" w:cs="Arial"/>
          <w:sz w:val="16"/>
          <w:szCs w:val="16"/>
        </w:rPr>
        <w:t>L'inscription à une formation vaut adhésion au présent règlement (Cf. recto bulletin d’inscription).</w:t>
      </w:r>
    </w:p>
    <w:p w14:paraId="49147746" w14:textId="77777777" w:rsidR="00293FCC" w:rsidRDefault="00293FCC" w:rsidP="00293FCC">
      <w:pPr>
        <w:spacing w:after="0" w:line="240" w:lineRule="auto"/>
        <w:jc w:val="both"/>
        <w:rPr>
          <w:rFonts w:ascii="Arial" w:hAnsi="Arial" w:cs="Arial"/>
          <w:sz w:val="16"/>
          <w:szCs w:val="16"/>
        </w:rPr>
        <w:sectPr w:rsidR="00293FCC" w:rsidSect="00293FCC">
          <w:type w:val="continuous"/>
          <w:pgSz w:w="11906" w:h="16838"/>
          <w:pgMar w:top="2835" w:right="849" w:bottom="1304" w:left="851" w:header="709" w:footer="709" w:gutter="0"/>
          <w:cols w:num="2" w:space="284"/>
          <w:docGrid w:linePitch="360"/>
        </w:sectPr>
      </w:pPr>
    </w:p>
    <w:p w14:paraId="31308203" w14:textId="77777777" w:rsidR="00293FCC" w:rsidRPr="00214628" w:rsidRDefault="00293FCC" w:rsidP="00293FCC">
      <w:pPr>
        <w:spacing w:after="0" w:line="240" w:lineRule="auto"/>
        <w:jc w:val="both"/>
        <w:rPr>
          <w:rFonts w:ascii="Arial" w:hAnsi="Arial" w:cs="Arial"/>
          <w:sz w:val="16"/>
          <w:szCs w:val="16"/>
        </w:rPr>
      </w:pPr>
    </w:p>
    <w:p w14:paraId="2CF86ECE" w14:textId="23AF3A2F" w:rsidR="00293FCC" w:rsidRPr="00214628" w:rsidRDefault="00293FCC" w:rsidP="00293FCC">
      <w:pPr>
        <w:spacing w:after="0" w:line="240" w:lineRule="auto"/>
        <w:jc w:val="both"/>
        <w:rPr>
          <w:rFonts w:ascii="Arial" w:hAnsi="Arial" w:cs="Arial"/>
          <w:sz w:val="10"/>
          <w:szCs w:val="10"/>
        </w:rPr>
      </w:pPr>
    </w:p>
    <w:p w14:paraId="51BF93C6" w14:textId="77777777" w:rsidR="00B67B44" w:rsidRDefault="00B67B44" w:rsidP="00293FCC">
      <w:pPr>
        <w:spacing w:after="0" w:line="240" w:lineRule="auto"/>
        <w:jc w:val="both"/>
        <w:rPr>
          <w:rFonts w:ascii="Arial" w:hAnsi="Arial" w:cs="Arial"/>
          <w:sz w:val="10"/>
          <w:szCs w:val="10"/>
        </w:rPr>
      </w:pPr>
    </w:p>
    <w:p w14:paraId="3D9502F3" w14:textId="77777777" w:rsidR="00F80486" w:rsidRPr="00214628" w:rsidRDefault="00F80486" w:rsidP="00293FCC">
      <w:pPr>
        <w:spacing w:after="0" w:line="240" w:lineRule="auto"/>
        <w:jc w:val="both"/>
        <w:rPr>
          <w:rFonts w:ascii="Arial" w:hAnsi="Arial" w:cs="Arial"/>
          <w:sz w:val="10"/>
          <w:szCs w:val="10"/>
        </w:rPr>
      </w:pPr>
    </w:p>
    <w:sectPr w:rsidR="00F80486" w:rsidRPr="00214628" w:rsidSect="00214628">
      <w:type w:val="continuous"/>
      <w:pgSz w:w="11906" w:h="16838"/>
      <w:pgMar w:top="2835" w:right="849" w:bottom="1304" w:left="851" w:header="709" w:footer="709"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22D03D" w14:textId="77777777" w:rsidR="001071BD" w:rsidRDefault="001071BD" w:rsidP="00D90BAC">
      <w:pPr>
        <w:spacing w:after="0" w:line="240" w:lineRule="auto"/>
      </w:pPr>
      <w:r>
        <w:separator/>
      </w:r>
    </w:p>
  </w:endnote>
  <w:endnote w:type="continuationSeparator" w:id="0">
    <w:p w14:paraId="28A367AC" w14:textId="77777777" w:rsidR="001071BD" w:rsidRDefault="001071BD" w:rsidP="00D90B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Kelson Regular">
    <w:altName w:val="Arial"/>
    <w:panose1 w:val="02000506000000020004"/>
    <w:charset w:val="00"/>
    <w:family w:val="modern"/>
    <w:notTrueType/>
    <w:pitch w:val="variable"/>
    <w:sig w:usb0="8000002F" w:usb1="5000A04A" w:usb2="00000000" w:usb3="00000000" w:csb0="00000111" w:csb1="00000000"/>
  </w:font>
  <w:font w:name="Helvetica Neue">
    <w:charset w:val="00"/>
    <w:family w:val="auto"/>
    <w:pitch w:val="variable"/>
    <w:sig w:usb0="80000067"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EB460F" w14:textId="77777777" w:rsidR="00D360A7" w:rsidRPr="00214F42" w:rsidRDefault="00D360A7" w:rsidP="00D360A7">
    <w:pPr>
      <w:spacing w:after="0" w:line="240" w:lineRule="auto"/>
      <w:jc w:val="center"/>
      <w:rPr>
        <w:rFonts w:ascii="Arial" w:eastAsia="Times New Roman" w:hAnsi="Arial" w:cs="Arial"/>
        <w:bCs/>
        <w:sz w:val="16"/>
        <w:szCs w:val="16"/>
      </w:rPr>
    </w:pPr>
    <w:r w:rsidRPr="00214F42">
      <w:rPr>
        <w:rFonts w:ascii="Arial" w:eastAsia="Times New Roman" w:hAnsi="Arial" w:cs="Arial"/>
        <w:bCs/>
        <w:sz w:val="16"/>
        <w:szCs w:val="16"/>
      </w:rPr>
      <w:t xml:space="preserve">Chambre de métiers et de l’artisanat de région PACA - </w:t>
    </w:r>
    <w:r w:rsidRPr="00214F42">
      <w:rPr>
        <w:rFonts w:ascii="Arial" w:hAnsi="Arial" w:cs="Arial"/>
        <w:sz w:val="16"/>
        <w:szCs w:val="16"/>
      </w:rPr>
      <w:t>Pôle Formation Continue - 5 boulevard Pèbre – 13008 Marseille</w:t>
    </w:r>
  </w:p>
  <w:p w14:paraId="01EBA603" w14:textId="77777777" w:rsidR="00D360A7" w:rsidRPr="00214F42" w:rsidRDefault="00D360A7" w:rsidP="00D360A7">
    <w:pPr>
      <w:tabs>
        <w:tab w:val="left" w:pos="1418"/>
        <w:tab w:val="left" w:pos="5387"/>
        <w:tab w:val="left" w:pos="6804"/>
      </w:tabs>
      <w:spacing w:after="0" w:line="240" w:lineRule="auto"/>
      <w:jc w:val="center"/>
      <w:outlineLvl w:val="0"/>
      <w:rPr>
        <w:rFonts w:ascii="Arial" w:hAnsi="Arial" w:cs="Arial"/>
        <w:sz w:val="16"/>
        <w:szCs w:val="16"/>
      </w:rPr>
    </w:pPr>
    <w:r w:rsidRPr="00214F42">
      <w:rPr>
        <w:rFonts w:ascii="Arial" w:hAnsi="Arial" w:cs="Arial"/>
        <w:sz w:val="16"/>
        <w:szCs w:val="16"/>
      </w:rPr>
      <w:t>N° SIRET : 130.020.878.00240 - Déclaration d’activité enregistrée sous le n° 93.13.15755.13 auprès du préfet de région PACA</w:t>
    </w:r>
  </w:p>
  <w:p w14:paraId="50825366" w14:textId="484C7E88" w:rsidR="00DB41F7" w:rsidRPr="007A3322" w:rsidRDefault="00D360A7" w:rsidP="00D360A7">
    <w:pPr>
      <w:tabs>
        <w:tab w:val="left" w:pos="1418"/>
        <w:tab w:val="left" w:pos="5387"/>
        <w:tab w:val="left" w:pos="6804"/>
      </w:tabs>
      <w:spacing w:after="0" w:line="240" w:lineRule="auto"/>
      <w:jc w:val="center"/>
      <w:outlineLvl w:val="0"/>
      <w:rPr>
        <w:rFonts w:ascii="Arial" w:hAnsi="Arial" w:cs="Arial"/>
        <w:color w:val="808080"/>
        <w:sz w:val="16"/>
        <w:szCs w:val="16"/>
      </w:rPr>
    </w:pPr>
    <w:r w:rsidRPr="00214F42">
      <w:rPr>
        <w:rFonts w:ascii="Arial" w:hAnsi="Arial" w:cs="Arial"/>
        <w:i/>
        <w:iCs/>
        <w:sz w:val="16"/>
        <w:szCs w:val="16"/>
        <w:shd w:val="clear" w:color="auto" w:fill="FFFFFF"/>
      </w:rPr>
      <w:t>"Les données collectées sur ce formulaire ont pour finalité le suivi de votre inscription en formation.  Les conditions d’utilisation de vos données et d’exercice de vos droits sont décrites sur le site </w:t>
    </w:r>
    <w:hyperlink r:id="rId1" w:tgtFrame="_blank" w:history="1">
      <w:r w:rsidRPr="00214F42">
        <w:rPr>
          <w:rStyle w:val="Lienhypertexte"/>
          <w:rFonts w:ascii="Arial" w:hAnsi="Arial" w:cs="Arial"/>
          <w:i/>
          <w:iCs/>
          <w:color w:val="auto"/>
          <w:sz w:val="16"/>
          <w:szCs w:val="16"/>
          <w:shd w:val="clear" w:color="auto" w:fill="FFFFFF"/>
        </w:rPr>
        <w:t>cmar-paca.fr</w:t>
      </w:r>
    </w:hyperlink>
    <w:r w:rsidRPr="00214F42">
      <w:rPr>
        <w:rFonts w:ascii="Arial" w:hAnsi="Arial" w:cs="Arial"/>
        <w:i/>
        <w:iCs/>
        <w:sz w:val="16"/>
        <w:szCs w:val="16"/>
        <w:shd w:val="clear" w:color="auto" w:fill="FFFFFF"/>
      </w:rPr>
      <w:t> (politique de confidentialité)."</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F58C2B" w14:textId="77777777" w:rsidR="00DB41F7" w:rsidRDefault="00DB41F7" w:rsidP="007A3322">
    <w:pPr>
      <w:spacing w:after="0" w:line="240" w:lineRule="auto"/>
      <w:rPr>
        <w:rFonts w:ascii="Arial" w:eastAsia="Times New Roman" w:hAnsi="Arial" w:cs="Arial"/>
        <w:b/>
        <w:bCs/>
        <w:color w:val="808080"/>
        <w:sz w:val="16"/>
        <w:szCs w:val="20"/>
      </w:rPr>
    </w:pPr>
    <w:r>
      <w:rPr>
        <w:rFonts w:ascii="Arial" w:eastAsia="Times New Roman" w:hAnsi="Arial" w:cs="Arial"/>
        <w:b/>
        <w:bCs/>
        <w:color w:val="808080"/>
        <w:sz w:val="16"/>
        <w:szCs w:val="20"/>
      </w:rPr>
      <w:t xml:space="preserve">Chambre de métiers et de l’artisanat de région PACA </w:t>
    </w:r>
  </w:p>
  <w:p w14:paraId="6B0F3791" w14:textId="77777777" w:rsidR="00DB41F7" w:rsidRDefault="007E1CDA" w:rsidP="007A3322">
    <w:pPr>
      <w:pStyle w:val="Pieddepage"/>
      <w:rPr>
        <w:rFonts w:ascii="Arial" w:hAnsi="Arial" w:cs="Arial"/>
        <w:color w:val="808080"/>
        <w:sz w:val="16"/>
        <w:szCs w:val="16"/>
      </w:rPr>
    </w:pPr>
    <w:r>
      <w:rPr>
        <w:rFonts w:ascii="Arial" w:hAnsi="Arial" w:cs="Arial"/>
        <w:b/>
        <w:color w:val="808080"/>
        <w:sz w:val="16"/>
        <w:szCs w:val="16"/>
      </w:rPr>
      <w:t>DREAT - Pôle</w:t>
    </w:r>
    <w:r w:rsidR="00DB41F7">
      <w:rPr>
        <w:rFonts w:ascii="Arial" w:hAnsi="Arial" w:cs="Arial"/>
        <w:color w:val="808080"/>
        <w:sz w:val="16"/>
        <w:szCs w:val="16"/>
      </w:rPr>
      <w:t xml:space="preserve"> </w:t>
    </w:r>
    <w:r w:rsidR="00DB41F7" w:rsidRPr="007E1CDA">
      <w:rPr>
        <w:rFonts w:ascii="Arial" w:hAnsi="Arial" w:cs="Arial"/>
        <w:b/>
        <w:color w:val="808080"/>
        <w:sz w:val="16"/>
        <w:szCs w:val="16"/>
      </w:rPr>
      <w:t>Formation Continue</w:t>
    </w:r>
    <w:r w:rsidR="00DB41F7">
      <w:rPr>
        <w:rFonts w:ascii="Arial" w:hAnsi="Arial" w:cs="Arial"/>
        <w:color w:val="808080"/>
        <w:sz w:val="16"/>
        <w:szCs w:val="16"/>
      </w:rPr>
      <w:t xml:space="preserve"> - 5 boulevard P</w:t>
    </w:r>
    <w:r w:rsidR="00DB41F7" w:rsidRPr="00B5774F">
      <w:rPr>
        <w:rFonts w:ascii="Arial" w:hAnsi="Arial" w:cs="Arial"/>
        <w:color w:val="808080"/>
        <w:sz w:val="16"/>
        <w:szCs w:val="16"/>
      </w:rPr>
      <w:t>èbre – 13008 Marseille</w:t>
    </w:r>
  </w:p>
  <w:p w14:paraId="41D3AFBC" w14:textId="77777777" w:rsidR="00DB41F7" w:rsidRPr="007A3322" w:rsidRDefault="00DB41F7" w:rsidP="007A3322">
    <w:pPr>
      <w:tabs>
        <w:tab w:val="left" w:pos="1418"/>
        <w:tab w:val="left" w:pos="5387"/>
        <w:tab w:val="left" w:pos="6804"/>
      </w:tabs>
      <w:spacing w:after="0" w:line="240" w:lineRule="auto"/>
      <w:jc w:val="both"/>
      <w:outlineLvl w:val="0"/>
      <w:rPr>
        <w:rFonts w:ascii="Arial" w:hAnsi="Arial" w:cs="Arial"/>
        <w:color w:val="808080"/>
        <w:sz w:val="16"/>
        <w:szCs w:val="16"/>
      </w:rPr>
    </w:pPr>
    <w:r w:rsidRPr="00741606">
      <w:rPr>
        <w:rFonts w:ascii="Arial" w:hAnsi="Arial" w:cs="Arial"/>
        <w:color w:val="808080"/>
        <w:sz w:val="16"/>
        <w:szCs w:val="16"/>
      </w:rPr>
      <w:t>N° SIRET : 130.020.878.00240 - Déclaration d’activité enregistrée sous le n° 93.13.15755.13 auprès du préfet de région PACA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FF2840" w14:textId="77777777" w:rsidR="001071BD" w:rsidRDefault="001071BD" w:rsidP="00D90BAC">
      <w:pPr>
        <w:spacing w:after="0" w:line="240" w:lineRule="auto"/>
      </w:pPr>
      <w:r>
        <w:separator/>
      </w:r>
    </w:p>
  </w:footnote>
  <w:footnote w:type="continuationSeparator" w:id="0">
    <w:p w14:paraId="3FD0398C" w14:textId="77777777" w:rsidR="001071BD" w:rsidRDefault="001071BD" w:rsidP="00D90BA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C2F752" w14:textId="77777777" w:rsidR="00DB41F7" w:rsidRPr="007A3322" w:rsidRDefault="00DB41F7" w:rsidP="007A3322">
    <w:pPr>
      <w:spacing w:after="0" w:line="240" w:lineRule="auto"/>
      <w:ind w:left="3545" w:right="-159" w:firstLine="199"/>
      <w:jc w:val="right"/>
      <w:rPr>
        <w:rFonts w:ascii="Kelson Regular" w:hAnsi="Kelson Regular"/>
        <w:sz w:val="28"/>
        <w:szCs w:val="36"/>
      </w:rPr>
    </w:pPr>
    <w:r>
      <w:rPr>
        <w:rFonts w:ascii="Kelson Regular" w:hAnsi="Kelson Regular"/>
        <w:noProof/>
        <w:sz w:val="28"/>
        <w:szCs w:val="36"/>
        <w:lang w:eastAsia="fr-FR"/>
      </w:rPr>
      <w:drawing>
        <wp:anchor distT="0" distB="0" distL="114300" distR="114300" simplePos="0" relativeHeight="251658240" behindDoc="1" locked="0" layoutInCell="1" allowOverlap="1" wp14:anchorId="59AF4A42" wp14:editId="34C0A656">
          <wp:simplePos x="0" y="0"/>
          <wp:positionH relativeFrom="column">
            <wp:posOffset>-662305</wp:posOffset>
          </wp:positionH>
          <wp:positionV relativeFrom="paragraph">
            <wp:posOffset>-173990</wp:posOffset>
          </wp:positionV>
          <wp:extent cx="1938655" cy="707390"/>
          <wp:effectExtent l="0" t="0" r="4445" b="0"/>
          <wp:wrapThrough wrapText="bothSides">
            <wp:wrapPolygon edited="0">
              <wp:start x="4670" y="0"/>
              <wp:lineTo x="2123" y="1745"/>
              <wp:lineTo x="0" y="5817"/>
              <wp:lineTo x="0" y="12797"/>
              <wp:lineTo x="7853" y="19777"/>
              <wp:lineTo x="10613" y="20941"/>
              <wp:lineTo x="21437" y="20941"/>
              <wp:lineTo x="21437" y="6399"/>
              <wp:lineTo x="16768" y="2327"/>
              <wp:lineTo x="9551" y="0"/>
              <wp:lineTo x="4670" y="0"/>
            </wp:wrapPolygon>
          </wp:wrapThrough>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8655" cy="70739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724355" w14:textId="77777777" w:rsidR="00DB41F7" w:rsidRDefault="00DB41F7">
    <w:pPr>
      <w:pStyle w:val="En-tte"/>
    </w:pPr>
    <w:r>
      <w:rPr>
        <w:rFonts w:ascii="Kelson Regular" w:hAnsi="Kelson Regular"/>
        <w:noProof/>
        <w:sz w:val="28"/>
        <w:szCs w:val="36"/>
        <w:lang w:eastAsia="fr-FR"/>
      </w:rPr>
      <w:drawing>
        <wp:anchor distT="0" distB="0" distL="114300" distR="114300" simplePos="0" relativeHeight="251660288" behindDoc="1" locked="0" layoutInCell="1" allowOverlap="1" wp14:anchorId="5DB9FB58" wp14:editId="42EC5176">
          <wp:simplePos x="0" y="0"/>
          <wp:positionH relativeFrom="column">
            <wp:posOffset>-509905</wp:posOffset>
          </wp:positionH>
          <wp:positionV relativeFrom="paragraph">
            <wp:posOffset>-21590</wp:posOffset>
          </wp:positionV>
          <wp:extent cx="1938655" cy="707390"/>
          <wp:effectExtent l="0" t="0" r="4445" b="0"/>
          <wp:wrapThrough wrapText="bothSides">
            <wp:wrapPolygon edited="0">
              <wp:start x="4670" y="0"/>
              <wp:lineTo x="2123" y="1745"/>
              <wp:lineTo x="0" y="5817"/>
              <wp:lineTo x="0" y="12797"/>
              <wp:lineTo x="7853" y="19777"/>
              <wp:lineTo x="10613" y="20941"/>
              <wp:lineTo x="21437" y="20941"/>
              <wp:lineTo x="21437" y="6399"/>
              <wp:lineTo x="16768" y="2327"/>
              <wp:lineTo x="9551" y="0"/>
              <wp:lineTo x="4670" y="0"/>
            </wp:wrapPolygon>
          </wp:wrapThrough>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8655" cy="70739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E600EA"/>
    <w:multiLevelType w:val="hybridMultilevel"/>
    <w:tmpl w:val="8C3EA4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5B9E0529"/>
    <w:multiLevelType w:val="hybridMultilevel"/>
    <w:tmpl w:val="61DA5B08"/>
    <w:lvl w:ilvl="0" w:tplc="40E029D6">
      <w:numFmt w:val="bullet"/>
      <w:lvlText w:val=""/>
      <w:lvlJc w:val="left"/>
      <w:pPr>
        <w:tabs>
          <w:tab w:val="num" w:pos="780"/>
        </w:tabs>
        <w:ind w:left="780" w:hanging="360"/>
      </w:pPr>
      <w:rPr>
        <w:rFonts w:ascii="Wingdings" w:hAnsi="Wingdings" w:cs="Times New Roman" w:hint="default"/>
        <w:sz w:val="28"/>
      </w:rPr>
    </w:lvl>
    <w:lvl w:ilvl="1" w:tplc="040C0003" w:tentative="1">
      <w:start w:val="1"/>
      <w:numFmt w:val="bullet"/>
      <w:lvlText w:val="o"/>
      <w:lvlJc w:val="left"/>
      <w:pPr>
        <w:tabs>
          <w:tab w:val="num" w:pos="1500"/>
        </w:tabs>
        <w:ind w:left="1500" w:hanging="360"/>
      </w:pPr>
      <w:rPr>
        <w:rFonts w:ascii="Courier New" w:hAnsi="Courier New" w:cs="Lucida Grande" w:hint="default"/>
      </w:rPr>
    </w:lvl>
    <w:lvl w:ilvl="2" w:tplc="040C0005" w:tentative="1">
      <w:start w:val="1"/>
      <w:numFmt w:val="bullet"/>
      <w:lvlText w:val=""/>
      <w:lvlJc w:val="left"/>
      <w:pPr>
        <w:tabs>
          <w:tab w:val="num" w:pos="2220"/>
        </w:tabs>
        <w:ind w:left="2220" w:hanging="360"/>
      </w:pPr>
      <w:rPr>
        <w:rFonts w:ascii="Wingdings" w:hAnsi="Wingdings" w:hint="default"/>
      </w:rPr>
    </w:lvl>
    <w:lvl w:ilvl="3" w:tplc="040C0001" w:tentative="1">
      <w:start w:val="1"/>
      <w:numFmt w:val="bullet"/>
      <w:lvlText w:val=""/>
      <w:lvlJc w:val="left"/>
      <w:pPr>
        <w:tabs>
          <w:tab w:val="num" w:pos="2940"/>
        </w:tabs>
        <w:ind w:left="2940" w:hanging="360"/>
      </w:pPr>
      <w:rPr>
        <w:rFonts w:ascii="Symbol" w:hAnsi="Symbol" w:hint="default"/>
      </w:rPr>
    </w:lvl>
    <w:lvl w:ilvl="4" w:tplc="040C0003" w:tentative="1">
      <w:start w:val="1"/>
      <w:numFmt w:val="bullet"/>
      <w:lvlText w:val="o"/>
      <w:lvlJc w:val="left"/>
      <w:pPr>
        <w:tabs>
          <w:tab w:val="num" w:pos="3660"/>
        </w:tabs>
        <w:ind w:left="3660" w:hanging="360"/>
      </w:pPr>
      <w:rPr>
        <w:rFonts w:ascii="Courier New" w:hAnsi="Courier New" w:cs="Lucida Grande" w:hint="default"/>
      </w:rPr>
    </w:lvl>
    <w:lvl w:ilvl="5" w:tplc="040C0005" w:tentative="1">
      <w:start w:val="1"/>
      <w:numFmt w:val="bullet"/>
      <w:lvlText w:val=""/>
      <w:lvlJc w:val="left"/>
      <w:pPr>
        <w:tabs>
          <w:tab w:val="num" w:pos="4380"/>
        </w:tabs>
        <w:ind w:left="4380" w:hanging="360"/>
      </w:pPr>
      <w:rPr>
        <w:rFonts w:ascii="Wingdings" w:hAnsi="Wingdings" w:hint="default"/>
      </w:rPr>
    </w:lvl>
    <w:lvl w:ilvl="6" w:tplc="040C0001" w:tentative="1">
      <w:start w:val="1"/>
      <w:numFmt w:val="bullet"/>
      <w:lvlText w:val=""/>
      <w:lvlJc w:val="left"/>
      <w:pPr>
        <w:tabs>
          <w:tab w:val="num" w:pos="5100"/>
        </w:tabs>
        <w:ind w:left="5100" w:hanging="360"/>
      </w:pPr>
      <w:rPr>
        <w:rFonts w:ascii="Symbol" w:hAnsi="Symbol" w:hint="default"/>
      </w:rPr>
    </w:lvl>
    <w:lvl w:ilvl="7" w:tplc="040C0003" w:tentative="1">
      <w:start w:val="1"/>
      <w:numFmt w:val="bullet"/>
      <w:lvlText w:val="o"/>
      <w:lvlJc w:val="left"/>
      <w:pPr>
        <w:tabs>
          <w:tab w:val="num" w:pos="5820"/>
        </w:tabs>
        <w:ind w:left="5820" w:hanging="360"/>
      </w:pPr>
      <w:rPr>
        <w:rFonts w:ascii="Courier New" w:hAnsi="Courier New" w:cs="Lucida Grande" w:hint="default"/>
      </w:rPr>
    </w:lvl>
    <w:lvl w:ilvl="8" w:tplc="040C0005" w:tentative="1">
      <w:start w:val="1"/>
      <w:numFmt w:val="bullet"/>
      <w:lvlText w:val=""/>
      <w:lvlJc w:val="left"/>
      <w:pPr>
        <w:tabs>
          <w:tab w:val="num" w:pos="6540"/>
        </w:tabs>
        <w:ind w:left="6540" w:hanging="360"/>
      </w:pPr>
      <w:rPr>
        <w:rFonts w:ascii="Wingdings" w:hAnsi="Wingdings" w:hint="default"/>
      </w:rPr>
    </w:lvl>
  </w:abstractNum>
  <w:abstractNum w:abstractNumId="2">
    <w:nsid w:val="76FD2403"/>
    <w:multiLevelType w:val="hybridMultilevel"/>
    <w:tmpl w:val="699625D8"/>
    <w:lvl w:ilvl="0" w:tplc="040C0005">
      <w:start w:val="1"/>
      <w:numFmt w:val="bullet"/>
      <w:pStyle w:val="article"/>
      <w:lvlText w:val=""/>
      <w:lvlJc w:val="left"/>
      <w:pPr>
        <w:ind w:left="360" w:hanging="360"/>
      </w:pPr>
      <w:rPr>
        <w:rFonts w:ascii="Wingdings" w:hAnsi="Wingdings" w:hint="default"/>
      </w:rPr>
    </w:lvl>
    <w:lvl w:ilvl="1" w:tplc="040C0005">
      <w:start w:val="1"/>
      <w:numFmt w:val="bullet"/>
      <w:lvlText w:val=""/>
      <w:lvlJc w:val="left"/>
      <w:pPr>
        <w:ind w:left="1080" w:hanging="360"/>
      </w:pPr>
      <w:rPr>
        <w:rFonts w:ascii="Wingdings" w:hAnsi="Wingdings"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1191"/>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5C1A"/>
    <w:rsid w:val="00000FB0"/>
    <w:rsid w:val="00003E90"/>
    <w:rsid w:val="00007F6B"/>
    <w:rsid w:val="0001159F"/>
    <w:rsid w:val="00012607"/>
    <w:rsid w:val="000138CA"/>
    <w:rsid w:val="00047892"/>
    <w:rsid w:val="000507D7"/>
    <w:rsid w:val="000510AA"/>
    <w:rsid w:val="00054317"/>
    <w:rsid w:val="00057984"/>
    <w:rsid w:val="00063F8B"/>
    <w:rsid w:val="00077F2D"/>
    <w:rsid w:val="0008786B"/>
    <w:rsid w:val="00087A7F"/>
    <w:rsid w:val="00092586"/>
    <w:rsid w:val="00094FC1"/>
    <w:rsid w:val="00095CAB"/>
    <w:rsid w:val="00096E61"/>
    <w:rsid w:val="000A7621"/>
    <w:rsid w:val="000A7F00"/>
    <w:rsid w:val="000B3458"/>
    <w:rsid w:val="000C329B"/>
    <w:rsid w:val="000D67C9"/>
    <w:rsid w:val="000E3BA0"/>
    <w:rsid w:val="00104F0D"/>
    <w:rsid w:val="0010694A"/>
    <w:rsid w:val="001071BD"/>
    <w:rsid w:val="00107400"/>
    <w:rsid w:val="00123752"/>
    <w:rsid w:val="00127E7E"/>
    <w:rsid w:val="00155C6F"/>
    <w:rsid w:val="001572AE"/>
    <w:rsid w:val="0016569D"/>
    <w:rsid w:val="001738F2"/>
    <w:rsid w:val="0018151C"/>
    <w:rsid w:val="0019749A"/>
    <w:rsid w:val="001C29A0"/>
    <w:rsid w:val="001C696F"/>
    <w:rsid w:val="001D030F"/>
    <w:rsid w:val="001E64F9"/>
    <w:rsid w:val="001E7DAE"/>
    <w:rsid w:val="001F3A77"/>
    <w:rsid w:val="001F5166"/>
    <w:rsid w:val="00200330"/>
    <w:rsid w:val="00206354"/>
    <w:rsid w:val="00214628"/>
    <w:rsid w:val="0021498C"/>
    <w:rsid w:val="002226B4"/>
    <w:rsid w:val="00231F27"/>
    <w:rsid w:val="00241B34"/>
    <w:rsid w:val="00243F24"/>
    <w:rsid w:val="002570FE"/>
    <w:rsid w:val="0025796C"/>
    <w:rsid w:val="00262007"/>
    <w:rsid w:val="002623AF"/>
    <w:rsid w:val="00270B0A"/>
    <w:rsid w:val="00293FCC"/>
    <w:rsid w:val="002A2C36"/>
    <w:rsid w:val="002C703A"/>
    <w:rsid w:val="002D4CFD"/>
    <w:rsid w:val="002E05E5"/>
    <w:rsid w:val="002E671C"/>
    <w:rsid w:val="002F0338"/>
    <w:rsid w:val="00300857"/>
    <w:rsid w:val="00305AA1"/>
    <w:rsid w:val="003223A5"/>
    <w:rsid w:val="00352052"/>
    <w:rsid w:val="003543FB"/>
    <w:rsid w:val="00363354"/>
    <w:rsid w:val="0036411A"/>
    <w:rsid w:val="00384242"/>
    <w:rsid w:val="0039627B"/>
    <w:rsid w:val="003A1F1A"/>
    <w:rsid w:val="003A65FE"/>
    <w:rsid w:val="003A7892"/>
    <w:rsid w:val="003B4DBA"/>
    <w:rsid w:val="003C7638"/>
    <w:rsid w:val="003D2FE4"/>
    <w:rsid w:val="003D4CD5"/>
    <w:rsid w:val="003D7933"/>
    <w:rsid w:val="003E6A1E"/>
    <w:rsid w:val="003F0FBA"/>
    <w:rsid w:val="003F283F"/>
    <w:rsid w:val="003F5A6E"/>
    <w:rsid w:val="00400A83"/>
    <w:rsid w:val="004030EA"/>
    <w:rsid w:val="004037B5"/>
    <w:rsid w:val="00404C69"/>
    <w:rsid w:val="004054BE"/>
    <w:rsid w:val="00412E1B"/>
    <w:rsid w:val="00421B5C"/>
    <w:rsid w:val="00422C4A"/>
    <w:rsid w:val="004274E7"/>
    <w:rsid w:val="00436EC7"/>
    <w:rsid w:val="00437294"/>
    <w:rsid w:val="004402CD"/>
    <w:rsid w:val="00442DC8"/>
    <w:rsid w:val="00443D29"/>
    <w:rsid w:val="00445842"/>
    <w:rsid w:val="004466DC"/>
    <w:rsid w:val="00451F83"/>
    <w:rsid w:val="00452546"/>
    <w:rsid w:val="00461D15"/>
    <w:rsid w:val="00462017"/>
    <w:rsid w:val="00472032"/>
    <w:rsid w:val="004729B4"/>
    <w:rsid w:val="004758CA"/>
    <w:rsid w:val="004906A8"/>
    <w:rsid w:val="004937BC"/>
    <w:rsid w:val="004A0B50"/>
    <w:rsid w:val="004A5C1A"/>
    <w:rsid w:val="004A6467"/>
    <w:rsid w:val="004A6F10"/>
    <w:rsid w:val="004A78FF"/>
    <w:rsid w:val="004C3FDC"/>
    <w:rsid w:val="004C4890"/>
    <w:rsid w:val="004C595A"/>
    <w:rsid w:val="004E27E2"/>
    <w:rsid w:val="00510DBD"/>
    <w:rsid w:val="00512534"/>
    <w:rsid w:val="00525A29"/>
    <w:rsid w:val="005452AF"/>
    <w:rsid w:val="00550968"/>
    <w:rsid w:val="005518B3"/>
    <w:rsid w:val="00554D67"/>
    <w:rsid w:val="005562BA"/>
    <w:rsid w:val="00556DCC"/>
    <w:rsid w:val="00565C7C"/>
    <w:rsid w:val="0058246E"/>
    <w:rsid w:val="005E0A54"/>
    <w:rsid w:val="005E3FAC"/>
    <w:rsid w:val="005E7E2D"/>
    <w:rsid w:val="005F5C7F"/>
    <w:rsid w:val="00604C57"/>
    <w:rsid w:val="00610C7A"/>
    <w:rsid w:val="00611945"/>
    <w:rsid w:val="00611F3F"/>
    <w:rsid w:val="00613CA1"/>
    <w:rsid w:val="00620549"/>
    <w:rsid w:val="006205CD"/>
    <w:rsid w:val="00624079"/>
    <w:rsid w:val="00624FC9"/>
    <w:rsid w:val="006300AE"/>
    <w:rsid w:val="00634DBF"/>
    <w:rsid w:val="00640A41"/>
    <w:rsid w:val="006430F1"/>
    <w:rsid w:val="006437CF"/>
    <w:rsid w:val="00643977"/>
    <w:rsid w:val="00643AF2"/>
    <w:rsid w:val="00647382"/>
    <w:rsid w:val="0066275F"/>
    <w:rsid w:val="006652E7"/>
    <w:rsid w:val="00670ED8"/>
    <w:rsid w:val="00671E50"/>
    <w:rsid w:val="00673528"/>
    <w:rsid w:val="006743D2"/>
    <w:rsid w:val="006969E8"/>
    <w:rsid w:val="006A093A"/>
    <w:rsid w:val="006A5382"/>
    <w:rsid w:val="006D21EC"/>
    <w:rsid w:val="006E3E41"/>
    <w:rsid w:val="006E3EF8"/>
    <w:rsid w:val="006E44DB"/>
    <w:rsid w:val="006F0260"/>
    <w:rsid w:val="006F073B"/>
    <w:rsid w:val="007103DC"/>
    <w:rsid w:val="00710D70"/>
    <w:rsid w:val="0071464E"/>
    <w:rsid w:val="007162B3"/>
    <w:rsid w:val="007253AE"/>
    <w:rsid w:val="00725A90"/>
    <w:rsid w:val="0072629C"/>
    <w:rsid w:val="007265A3"/>
    <w:rsid w:val="00727ECF"/>
    <w:rsid w:val="007330F9"/>
    <w:rsid w:val="007476A9"/>
    <w:rsid w:val="00747789"/>
    <w:rsid w:val="00767B0D"/>
    <w:rsid w:val="00795C9B"/>
    <w:rsid w:val="007A3322"/>
    <w:rsid w:val="007B3FFD"/>
    <w:rsid w:val="007C2E2B"/>
    <w:rsid w:val="007C7BDC"/>
    <w:rsid w:val="007D3813"/>
    <w:rsid w:val="007E1CDA"/>
    <w:rsid w:val="007F315E"/>
    <w:rsid w:val="0080624E"/>
    <w:rsid w:val="008142BA"/>
    <w:rsid w:val="00817BC9"/>
    <w:rsid w:val="008429E2"/>
    <w:rsid w:val="0086171E"/>
    <w:rsid w:val="008642D1"/>
    <w:rsid w:val="00864C9A"/>
    <w:rsid w:val="00874B54"/>
    <w:rsid w:val="00876997"/>
    <w:rsid w:val="008A31E2"/>
    <w:rsid w:val="008A7A56"/>
    <w:rsid w:val="008C4B6C"/>
    <w:rsid w:val="008D2122"/>
    <w:rsid w:val="008D6EBA"/>
    <w:rsid w:val="008E36AC"/>
    <w:rsid w:val="008E4198"/>
    <w:rsid w:val="008E661E"/>
    <w:rsid w:val="008F1200"/>
    <w:rsid w:val="00901977"/>
    <w:rsid w:val="0090576C"/>
    <w:rsid w:val="00907E85"/>
    <w:rsid w:val="009118DB"/>
    <w:rsid w:val="00912A71"/>
    <w:rsid w:val="00916337"/>
    <w:rsid w:val="00917EB0"/>
    <w:rsid w:val="00925948"/>
    <w:rsid w:val="00953112"/>
    <w:rsid w:val="00953C46"/>
    <w:rsid w:val="00961DFA"/>
    <w:rsid w:val="009637AF"/>
    <w:rsid w:val="00981545"/>
    <w:rsid w:val="009826DD"/>
    <w:rsid w:val="00984778"/>
    <w:rsid w:val="009922F2"/>
    <w:rsid w:val="0099671D"/>
    <w:rsid w:val="009A025E"/>
    <w:rsid w:val="009A1D4F"/>
    <w:rsid w:val="009A1E65"/>
    <w:rsid w:val="009B62D6"/>
    <w:rsid w:val="009C3280"/>
    <w:rsid w:val="009C4896"/>
    <w:rsid w:val="009C4B18"/>
    <w:rsid w:val="009C5405"/>
    <w:rsid w:val="009D0C14"/>
    <w:rsid w:val="009D4E87"/>
    <w:rsid w:val="009D4F3C"/>
    <w:rsid w:val="00A01216"/>
    <w:rsid w:val="00A01AF3"/>
    <w:rsid w:val="00A05936"/>
    <w:rsid w:val="00A108D1"/>
    <w:rsid w:val="00A11EB8"/>
    <w:rsid w:val="00A45AAD"/>
    <w:rsid w:val="00A466E0"/>
    <w:rsid w:val="00A545F8"/>
    <w:rsid w:val="00A80CFA"/>
    <w:rsid w:val="00A81747"/>
    <w:rsid w:val="00A8363A"/>
    <w:rsid w:val="00A863F5"/>
    <w:rsid w:val="00A90F5A"/>
    <w:rsid w:val="00AA0DFD"/>
    <w:rsid w:val="00AA6245"/>
    <w:rsid w:val="00AA6DB5"/>
    <w:rsid w:val="00AB0B7A"/>
    <w:rsid w:val="00AC2F6E"/>
    <w:rsid w:val="00AC4986"/>
    <w:rsid w:val="00AC4BD8"/>
    <w:rsid w:val="00AD406E"/>
    <w:rsid w:val="00AD636D"/>
    <w:rsid w:val="00AD7805"/>
    <w:rsid w:val="00AE165C"/>
    <w:rsid w:val="00AF1939"/>
    <w:rsid w:val="00AF40CD"/>
    <w:rsid w:val="00B03DD9"/>
    <w:rsid w:val="00B15383"/>
    <w:rsid w:val="00B1561C"/>
    <w:rsid w:val="00B41303"/>
    <w:rsid w:val="00B45682"/>
    <w:rsid w:val="00B675C5"/>
    <w:rsid w:val="00B67B44"/>
    <w:rsid w:val="00B7365A"/>
    <w:rsid w:val="00B86A92"/>
    <w:rsid w:val="00BA1015"/>
    <w:rsid w:val="00BA5AE6"/>
    <w:rsid w:val="00BC6FB6"/>
    <w:rsid w:val="00BD2250"/>
    <w:rsid w:val="00BD463D"/>
    <w:rsid w:val="00BD6A93"/>
    <w:rsid w:val="00BE1C3C"/>
    <w:rsid w:val="00BF0F4A"/>
    <w:rsid w:val="00BF539A"/>
    <w:rsid w:val="00C00B67"/>
    <w:rsid w:val="00C14708"/>
    <w:rsid w:val="00C20F96"/>
    <w:rsid w:val="00C25C05"/>
    <w:rsid w:val="00C26730"/>
    <w:rsid w:val="00C332DF"/>
    <w:rsid w:val="00C3569E"/>
    <w:rsid w:val="00C37185"/>
    <w:rsid w:val="00C411C7"/>
    <w:rsid w:val="00C45655"/>
    <w:rsid w:val="00C55793"/>
    <w:rsid w:val="00C673B1"/>
    <w:rsid w:val="00C7248A"/>
    <w:rsid w:val="00C76727"/>
    <w:rsid w:val="00C77947"/>
    <w:rsid w:val="00C83C98"/>
    <w:rsid w:val="00C913D3"/>
    <w:rsid w:val="00C93892"/>
    <w:rsid w:val="00C96BA1"/>
    <w:rsid w:val="00CA4034"/>
    <w:rsid w:val="00CA7CC4"/>
    <w:rsid w:val="00CB29FB"/>
    <w:rsid w:val="00CB4F9F"/>
    <w:rsid w:val="00CC6C39"/>
    <w:rsid w:val="00CD2418"/>
    <w:rsid w:val="00CE54E2"/>
    <w:rsid w:val="00D15DCF"/>
    <w:rsid w:val="00D16113"/>
    <w:rsid w:val="00D225F2"/>
    <w:rsid w:val="00D2277B"/>
    <w:rsid w:val="00D245D8"/>
    <w:rsid w:val="00D360A7"/>
    <w:rsid w:val="00D55D77"/>
    <w:rsid w:val="00D560B1"/>
    <w:rsid w:val="00D64EC2"/>
    <w:rsid w:val="00D67312"/>
    <w:rsid w:val="00D71933"/>
    <w:rsid w:val="00D90BAC"/>
    <w:rsid w:val="00DB41F7"/>
    <w:rsid w:val="00DC5BE5"/>
    <w:rsid w:val="00DD31C3"/>
    <w:rsid w:val="00DD4376"/>
    <w:rsid w:val="00DD5D1C"/>
    <w:rsid w:val="00DE481E"/>
    <w:rsid w:val="00DE5B78"/>
    <w:rsid w:val="00DF258E"/>
    <w:rsid w:val="00DF60B8"/>
    <w:rsid w:val="00E223AC"/>
    <w:rsid w:val="00E259DE"/>
    <w:rsid w:val="00E51707"/>
    <w:rsid w:val="00E525CE"/>
    <w:rsid w:val="00E66AEB"/>
    <w:rsid w:val="00E67D1A"/>
    <w:rsid w:val="00E7713A"/>
    <w:rsid w:val="00E81CC7"/>
    <w:rsid w:val="00E86A04"/>
    <w:rsid w:val="00E93EE7"/>
    <w:rsid w:val="00E97279"/>
    <w:rsid w:val="00EA5145"/>
    <w:rsid w:val="00EB2C69"/>
    <w:rsid w:val="00EB4803"/>
    <w:rsid w:val="00EC47FB"/>
    <w:rsid w:val="00EC6D29"/>
    <w:rsid w:val="00ED21EC"/>
    <w:rsid w:val="00EE24BB"/>
    <w:rsid w:val="00EF07A5"/>
    <w:rsid w:val="00EF4E1E"/>
    <w:rsid w:val="00F040D7"/>
    <w:rsid w:val="00F066AE"/>
    <w:rsid w:val="00F116A4"/>
    <w:rsid w:val="00F158E3"/>
    <w:rsid w:val="00F20511"/>
    <w:rsid w:val="00F23925"/>
    <w:rsid w:val="00F26842"/>
    <w:rsid w:val="00F30571"/>
    <w:rsid w:val="00F3346E"/>
    <w:rsid w:val="00F47A2A"/>
    <w:rsid w:val="00F52968"/>
    <w:rsid w:val="00F611E6"/>
    <w:rsid w:val="00F61E2F"/>
    <w:rsid w:val="00F72EDA"/>
    <w:rsid w:val="00F80486"/>
    <w:rsid w:val="00F87CE7"/>
    <w:rsid w:val="00FA0396"/>
    <w:rsid w:val="00FB6CB8"/>
    <w:rsid w:val="00FC08BD"/>
    <w:rsid w:val="00FC6D8D"/>
    <w:rsid w:val="00FD104B"/>
    <w:rsid w:val="00FD4A38"/>
    <w:rsid w:val="00FF1C8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D57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0BAC"/>
    <w:pPr>
      <w:spacing w:after="200" w:line="276" w:lineRule="auto"/>
    </w:pPr>
    <w:rPr>
      <w:sz w:val="22"/>
      <w:szCs w:val="22"/>
      <w:lang w:eastAsia="en-US"/>
    </w:rPr>
  </w:style>
  <w:style w:type="paragraph" w:styleId="Titre2">
    <w:name w:val="heading 2"/>
    <w:basedOn w:val="Normal"/>
    <w:next w:val="Normal"/>
    <w:link w:val="Titre2Car"/>
    <w:qFormat/>
    <w:rsid w:val="00087A7F"/>
    <w:pPr>
      <w:keepNext/>
      <w:spacing w:after="0" w:line="240" w:lineRule="auto"/>
      <w:outlineLvl w:val="1"/>
    </w:pPr>
    <w:rPr>
      <w:rFonts w:ascii="Tahoma" w:eastAsia="Times New Roman" w:hAnsi="Tahoma" w:cs="Tahoma"/>
      <w:b/>
      <w:i/>
      <w:iCs/>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D90BAC"/>
    <w:pPr>
      <w:tabs>
        <w:tab w:val="center" w:pos="4536"/>
        <w:tab w:val="right" w:pos="9072"/>
      </w:tabs>
      <w:spacing w:after="0" w:line="240" w:lineRule="auto"/>
    </w:pPr>
  </w:style>
  <w:style w:type="character" w:customStyle="1" w:styleId="En-tteCar">
    <w:name w:val="En-tête Car"/>
    <w:basedOn w:val="Policepardfaut"/>
    <w:link w:val="En-tte"/>
    <w:uiPriority w:val="99"/>
    <w:rsid w:val="00D90BAC"/>
    <w:rPr>
      <w:rFonts w:ascii="Calibri" w:eastAsia="Calibri" w:hAnsi="Calibri" w:cs="Times New Roman"/>
    </w:rPr>
  </w:style>
  <w:style w:type="paragraph" w:styleId="Pieddepage">
    <w:name w:val="footer"/>
    <w:basedOn w:val="Normal"/>
    <w:link w:val="PieddepageCar"/>
    <w:uiPriority w:val="99"/>
    <w:unhideWhenUsed/>
    <w:rsid w:val="00D90BA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90BAC"/>
    <w:rPr>
      <w:rFonts w:ascii="Calibri" w:eastAsia="Calibri" w:hAnsi="Calibri" w:cs="Times New Roman"/>
    </w:rPr>
  </w:style>
  <w:style w:type="paragraph" w:styleId="Textedebulles">
    <w:name w:val="Balloon Text"/>
    <w:basedOn w:val="Normal"/>
    <w:link w:val="TextedebullesCar"/>
    <w:uiPriority w:val="99"/>
    <w:semiHidden/>
    <w:unhideWhenUsed/>
    <w:rsid w:val="00D90BA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90BAC"/>
    <w:rPr>
      <w:rFonts w:ascii="Tahoma" w:eastAsia="Calibri" w:hAnsi="Tahoma" w:cs="Tahoma"/>
      <w:sz w:val="16"/>
      <w:szCs w:val="16"/>
    </w:rPr>
  </w:style>
  <w:style w:type="table" w:styleId="Grilledutableau">
    <w:name w:val="Table Grid"/>
    <w:basedOn w:val="TableauNormal"/>
    <w:uiPriority w:val="59"/>
    <w:rsid w:val="00D90B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007F6B"/>
    <w:pPr>
      <w:ind w:left="720"/>
      <w:contextualSpacing/>
    </w:pPr>
  </w:style>
  <w:style w:type="table" w:customStyle="1" w:styleId="Grilledutableau1">
    <w:name w:val="Grille du tableau1"/>
    <w:basedOn w:val="TableauNormal"/>
    <w:uiPriority w:val="59"/>
    <w:rsid w:val="006627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rsid w:val="00087A7F"/>
    <w:rPr>
      <w:rFonts w:ascii="Tahoma" w:eastAsia="Times New Roman" w:hAnsi="Tahoma" w:cs="Tahoma"/>
      <w:b/>
      <w:i/>
      <w:iCs/>
      <w:sz w:val="22"/>
      <w:szCs w:val="24"/>
    </w:rPr>
  </w:style>
  <w:style w:type="paragraph" w:customStyle="1" w:styleId="WW-Corpsdetexte2">
    <w:name w:val="WW-Corps de texte 2"/>
    <w:basedOn w:val="Normal"/>
    <w:rsid w:val="00087A7F"/>
    <w:pPr>
      <w:suppressAutoHyphens/>
      <w:spacing w:before="120" w:after="0" w:line="240" w:lineRule="auto"/>
      <w:jc w:val="both"/>
    </w:pPr>
    <w:rPr>
      <w:rFonts w:ascii="Courier New" w:eastAsia="Times New Roman" w:hAnsi="Courier New"/>
      <w:sz w:val="24"/>
      <w:szCs w:val="20"/>
      <w:lang w:eastAsia="fr-FR"/>
    </w:rPr>
  </w:style>
  <w:style w:type="paragraph" w:customStyle="1" w:styleId="article">
    <w:name w:val="article"/>
    <w:basedOn w:val="WW-Corpsdetexte2"/>
    <w:rsid w:val="00087A7F"/>
    <w:pPr>
      <w:numPr>
        <w:numId w:val="2"/>
      </w:numPr>
      <w:spacing w:before="57" w:after="113"/>
    </w:pPr>
    <w:rPr>
      <w:rFonts w:ascii="Arial" w:hAnsi="Arial"/>
      <w:b/>
      <w:sz w:val="22"/>
    </w:rPr>
  </w:style>
  <w:style w:type="character" w:styleId="Lienhypertexte">
    <w:name w:val="Hyperlink"/>
    <w:basedOn w:val="Policepardfaut"/>
    <w:uiPriority w:val="99"/>
    <w:unhideWhenUsed/>
    <w:rsid w:val="00452546"/>
    <w:rPr>
      <w:color w:val="0000FF" w:themeColor="hyperlink"/>
      <w:u w:val="single"/>
    </w:rPr>
  </w:style>
  <w:style w:type="character" w:styleId="Textedelespacerserv">
    <w:name w:val="Placeholder Text"/>
    <w:basedOn w:val="Policepardfaut"/>
    <w:uiPriority w:val="99"/>
    <w:semiHidden/>
    <w:rsid w:val="00BA1015"/>
    <w:rPr>
      <w:color w:val="808080"/>
    </w:rPr>
  </w:style>
  <w:style w:type="paragraph" w:styleId="Retraitcorpsdetexte">
    <w:name w:val="Body Text Indent"/>
    <w:basedOn w:val="Normal"/>
    <w:link w:val="RetraitcorpsdetexteCar"/>
    <w:uiPriority w:val="99"/>
    <w:unhideWhenUsed/>
    <w:rsid w:val="009D4E87"/>
    <w:pPr>
      <w:spacing w:after="0" w:line="240" w:lineRule="auto"/>
      <w:ind w:left="2496"/>
      <w:jc w:val="center"/>
    </w:pPr>
    <w:rPr>
      <w:rFonts w:ascii="Arial" w:hAnsi="Arial"/>
      <w:b/>
      <w:sz w:val="32"/>
      <w:szCs w:val="32"/>
      <w:lang w:val="x-none"/>
    </w:rPr>
  </w:style>
  <w:style w:type="character" w:customStyle="1" w:styleId="RetraitcorpsdetexteCar">
    <w:name w:val="Retrait corps de texte Car"/>
    <w:basedOn w:val="Policepardfaut"/>
    <w:link w:val="Retraitcorpsdetexte"/>
    <w:uiPriority w:val="99"/>
    <w:rsid w:val="009D4E87"/>
    <w:rPr>
      <w:rFonts w:ascii="Arial" w:hAnsi="Arial"/>
      <w:b/>
      <w:sz w:val="32"/>
      <w:szCs w:val="32"/>
      <w:lang w:val="x-none"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0BAC"/>
    <w:pPr>
      <w:spacing w:after="200" w:line="276" w:lineRule="auto"/>
    </w:pPr>
    <w:rPr>
      <w:sz w:val="22"/>
      <w:szCs w:val="22"/>
      <w:lang w:eastAsia="en-US"/>
    </w:rPr>
  </w:style>
  <w:style w:type="paragraph" w:styleId="Titre2">
    <w:name w:val="heading 2"/>
    <w:basedOn w:val="Normal"/>
    <w:next w:val="Normal"/>
    <w:link w:val="Titre2Car"/>
    <w:qFormat/>
    <w:rsid w:val="00087A7F"/>
    <w:pPr>
      <w:keepNext/>
      <w:spacing w:after="0" w:line="240" w:lineRule="auto"/>
      <w:outlineLvl w:val="1"/>
    </w:pPr>
    <w:rPr>
      <w:rFonts w:ascii="Tahoma" w:eastAsia="Times New Roman" w:hAnsi="Tahoma" w:cs="Tahoma"/>
      <w:b/>
      <w:i/>
      <w:iCs/>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D90BAC"/>
    <w:pPr>
      <w:tabs>
        <w:tab w:val="center" w:pos="4536"/>
        <w:tab w:val="right" w:pos="9072"/>
      </w:tabs>
      <w:spacing w:after="0" w:line="240" w:lineRule="auto"/>
    </w:pPr>
  </w:style>
  <w:style w:type="character" w:customStyle="1" w:styleId="En-tteCar">
    <w:name w:val="En-tête Car"/>
    <w:basedOn w:val="Policepardfaut"/>
    <w:link w:val="En-tte"/>
    <w:uiPriority w:val="99"/>
    <w:rsid w:val="00D90BAC"/>
    <w:rPr>
      <w:rFonts w:ascii="Calibri" w:eastAsia="Calibri" w:hAnsi="Calibri" w:cs="Times New Roman"/>
    </w:rPr>
  </w:style>
  <w:style w:type="paragraph" w:styleId="Pieddepage">
    <w:name w:val="footer"/>
    <w:basedOn w:val="Normal"/>
    <w:link w:val="PieddepageCar"/>
    <w:uiPriority w:val="99"/>
    <w:unhideWhenUsed/>
    <w:rsid w:val="00D90BA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90BAC"/>
    <w:rPr>
      <w:rFonts w:ascii="Calibri" w:eastAsia="Calibri" w:hAnsi="Calibri" w:cs="Times New Roman"/>
    </w:rPr>
  </w:style>
  <w:style w:type="paragraph" w:styleId="Textedebulles">
    <w:name w:val="Balloon Text"/>
    <w:basedOn w:val="Normal"/>
    <w:link w:val="TextedebullesCar"/>
    <w:uiPriority w:val="99"/>
    <w:semiHidden/>
    <w:unhideWhenUsed/>
    <w:rsid w:val="00D90BA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90BAC"/>
    <w:rPr>
      <w:rFonts w:ascii="Tahoma" w:eastAsia="Calibri" w:hAnsi="Tahoma" w:cs="Tahoma"/>
      <w:sz w:val="16"/>
      <w:szCs w:val="16"/>
    </w:rPr>
  </w:style>
  <w:style w:type="table" w:styleId="Grilledutableau">
    <w:name w:val="Table Grid"/>
    <w:basedOn w:val="TableauNormal"/>
    <w:uiPriority w:val="59"/>
    <w:rsid w:val="00D90B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007F6B"/>
    <w:pPr>
      <w:ind w:left="720"/>
      <w:contextualSpacing/>
    </w:pPr>
  </w:style>
  <w:style w:type="table" w:customStyle="1" w:styleId="Grilledutableau1">
    <w:name w:val="Grille du tableau1"/>
    <w:basedOn w:val="TableauNormal"/>
    <w:uiPriority w:val="59"/>
    <w:rsid w:val="006627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rsid w:val="00087A7F"/>
    <w:rPr>
      <w:rFonts w:ascii="Tahoma" w:eastAsia="Times New Roman" w:hAnsi="Tahoma" w:cs="Tahoma"/>
      <w:b/>
      <w:i/>
      <w:iCs/>
      <w:sz w:val="22"/>
      <w:szCs w:val="24"/>
    </w:rPr>
  </w:style>
  <w:style w:type="paragraph" w:customStyle="1" w:styleId="WW-Corpsdetexte2">
    <w:name w:val="WW-Corps de texte 2"/>
    <w:basedOn w:val="Normal"/>
    <w:rsid w:val="00087A7F"/>
    <w:pPr>
      <w:suppressAutoHyphens/>
      <w:spacing w:before="120" w:after="0" w:line="240" w:lineRule="auto"/>
      <w:jc w:val="both"/>
    </w:pPr>
    <w:rPr>
      <w:rFonts w:ascii="Courier New" w:eastAsia="Times New Roman" w:hAnsi="Courier New"/>
      <w:sz w:val="24"/>
      <w:szCs w:val="20"/>
      <w:lang w:eastAsia="fr-FR"/>
    </w:rPr>
  </w:style>
  <w:style w:type="paragraph" w:customStyle="1" w:styleId="article">
    <w:name w:val="article"/>
    <w:basedOn w:val="WW-Corpsdetexte2"/>
    <w:rsid w:val="00087A7F"/>
    <w:pPr>
      <w:numPr>
        <w:numId w:val="2"/>
      </w:numPr>
      <w:spacing w:before="57" w:after="113"/>
    </w:pPr>
    <w:rPr>
      <w:rFonts w:ascii="Arial" w:hAnsi="Arial"/>
      <w:b/>
      <w:sz w:val="22"/>
    </w:rPr>
  </w:style>
  <w:style w:type="character" w:styleId="Lienhypertexte">
    <w:name w:val="Hyperlink"/>
    <w:basedOn w:val="Policepardfaut"/>
    <w:uiPriority w:val="99"/>
    <w:unhideWhenUsed/>
    <w:rsid w:val="00452546"/>
    <w:rPr>
      <w:color w:val="0000FF" w:themeColor="hyperlink"/>
      <w:u w:val="single"/>
    </w:rPr>
  </w:style>
  <w:style w:type="character" w:styleId="Textedelespacerserv">
    <w:name w:val="Placeholder Text"/>
    <w:basedOn w:val="Policepardfaut"/>
    <w:uiPriority w:val="99"/>
    <w:semiHidden/>
    <w:rsid w:val="00BA1015"/>
    <w:rPr>
      <w:color w:val="808080"/>
    </w:rPr>
  </w:style>
  <w:style w:type="paragraph" w:styleId="Retraitcorpsdetexte">
    <w:name w:val="Body Text Indent"/>
    <w:basedOn w:val="Normal"/>
    <w:link w:val="RetraitcorpsdetexteCar"/>
    <w:uiPriority w:val="99"/>
    <w:unhideWhenUsed/>
    <w:rsid w:val="009D4E87"/>
    <w:pPr>
      <w:spacing w:after="0" w:line="240" w:lineRule="auto"/>
      <w:ind w:left="2496"/>
      <w:jc w:val="center"/>
    </w:pPr>
    <w:rPr>
      <w:rFonts w:ascii="Arial" w:hAnsi="Arial"/>
      <w:b/>
      <w:sz w:val="32"/>
      <w:szCs w:val="32"/>
      <w:lang w:val="x-none"/>
    </w:rPr>
  </w:style>
  <w:style w:type="character" w:customStyle="1" w:styleId="RetraitcorpsdetexteCar">
    <w:name w:val="Retrait corps de texte Car"/>
    <w:basedOn w:val="Policepardfaut"/>
    <w:link w:val="Retraitcorpsdetexte"/>
    <w:uiPriority w:val="99"/>
    <w:rsid w:val="009D4E87"/>
    <w:rPr>
      <w:rFonts w:ascii="Arial" w:hAnsi="Arial"/>
      <w:b/>
      <w:sz w:val="32"/>
      <w:szCs w:val="32"/>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9521704">
      <w:bodyDiv w:val="1"/>
      <w:marLeft w:val="0"/>
      <w:marRight w:val="0"/>
      <w:marTop w:val="0"/>
      <w:marBottom w:val="0"/>
      <w:divBdr>
        <w:top w:val="none" w:sz="0" w:space="0" w:color="auto"/>
        <w:left w:val="none" w:sz="0" w:space="0" w:color="auto"/>
        <w:bottom w:val="none" w:sz="0" w:space="0" w:color="auto"/>
        <w:right w:val="none" w:sz="0" w:space="0" w:color="auto"/>
      </w:divBdr>
    </w:div>
    <w:div w:id="616253730">
      <w:bodyDiv w:val="1"/>
      <w:marLeft w:val="0"/>
      <w:marRight w:val="0"/>
      <w:marTop w:val="0"/>
      <w:marBottom w:val="0"/>
      <w:divBdr>
        <w:top w:val="none" w:sz="0" w:space="0" w:color="auto"/>
        <w:left w:val="none" w:sz="0" w:space="0" w:color="auto"/>
        <w:bottom w:val="none" w:sz="0" w:space="0" w:color="auto"/>
        <w:right w:val="none" w:sz="0" w:space="0" w:color="auto"/>
      </w:divBdr>
    </w:div>
    <w:div w:id="848258413">
      <w:bodyDiv w:val="1"/>
      <w:marLeft w:val="0"/>
      <w:marRight w:val="0"/>
      <w:marTop w:val="0"/>
      <w:marBottom w:val="0"/>
      <w:divBdr>
        <w:top w:val="none" w:sz="0" w:space="0" w:color="auto"/>
        <w:left w:val="none" w:sz="0" w:space="0" w:color="auto"/>
        <w:bottom w:val="none" w:sz="0" w:space="0" w:color="auto"/>
        <w:right w:val="none" w:sz="0" w:space="0" w:color="auto"/>
      </w:divBdr>
    </w:div>
    <w:div w:id="1381174058">
      <w:bodyDiv w:val="1"/>
      <w:marLeft w:val="0"/>
      <w:marRight w:val="0"/>
      <w:marTop w:val="0"/>
      <w:marBottom w:val="0"/>
      <w:divBdr>
        <w:top w:val="none" w:sz="0" w:space="0" w:color="auto"/>
        <w:left w:val="none" w:sz="0" w:space="0" w:color="auto"/>
        <w:bottom w:val="none" w:sz="0" w:space="0" w:color="auto"/>
        <w:right w:val="none" w:sz="0" w:space="0" w:color="auto"/>
      </w:divBdr>
    </w:div>
    <w:div w:id="1401245181">
      <w:bodyDiv w:val="1"/>
      <w:marLeft w:val="0"/>
      <w:marRight w:val="0"/>
      <w:marTop w:val="0"/>
      <w:marBottom w:val="0"/>
      <w:divBdr>
        <w:top w:val="none" w:sz="0" w:space="0" w:color="auto"/>
        <w:left w:val="none" w:sz="0" w:space="0" w:color="auto"/>
        <w:bottom w:val="none" w:sz="0" w:space="0" w:color="auto"/>
        <w:right w:val="none" w:sz="0" w:space="0" w:color="auto"/>
      </w:divBdr>
    </w:div>
    <w:div w:id="1619488742">
      <w:bodyDiv w:val="1"/>
      <w:marLeft w:val="0"/>
      <w:marRight w:val="0"/>
      <w:marTop w:val="0"/>
      <w:marBottom w:val="0"/>
      <w:divBdr>
        <w:top w:val="none" w:sz="0" w:space="0" w:color="auto"/>
        <w:left w:val="none" w:sz="0" w:space="0" w:color="auto"/>
        <w:bottom w:val="none" w:sz="0" w:space="0" w:color="auto"/>
        <w:right w:val="none" w:sz="0" w:space="0" w:color="auto"/>
      </w:divBdr>
    </w:div>
    <w:div w:id="1666201994">
      <w:bodyDiv w:val="1"/>
      <w:marLeft w:val="0"/>
      <w:marRight w:val="0"/>
      <w:marTop w:val="0"/>
      <w:marBottom w:val="0"/>
      <w:divBdr>
        <w:top w:val="none" w:sz="0" w:space="0" w:color="auto"/>
        <w:left w:val="none" w:sz="0" w:space="0" w:color="auto"/>
        <w:bottom w:val="none" w:sz="0" w:space="0" w:color="auto"/>
        <w:right w:val="none" w:sz="0" w:space="0" w:color="auto"/>
      </w:divBdr>
    </w:div>
    <w:div w:id="1926572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cmar-paca.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mancel\AppData\Roaming\Microsoft\Templates\02%20Document.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323B98-6E96-43C0-A776-84142F2D62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02 Document.dot</Template>
  <TotalTime>19</TotalTime>
  <Pages>2</Pages>
  <Words>1392</Words>
  <Characters>7660</Characters>
  <Application>Microsoft Office Word</Application>
  <DocSecurity>0</DocSecurity>
  <Lines>63</Lines>
  <Paragraphs>18</Paragraphs>
  <ScaleCrop>false</ScaleCrop>
  <HeadingPairs>
    <vt:vector size="2" baseType="variant">
      <vt:variant>
        <vt:lpstr>Titre</vt:lpstr>
      </vt:variant>
      <vt:variant>
        <vt:i4>1</vt:i4>
      </vt:variant>
    </vt:vector>
  </HeadingPairs>
  <TitlesOfParts>
    <vt:vector size="1" baseType="lpstr">
      <vt:lpstr/>
    </vt:vector>
  </TitlesOfParts>
  <Company>CMA13</Company>
  <LinksUpToDate>false</LinksUpToDate>
  <CharactersWithSpaces>9034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lblanc</dc:creator>
  <cp:lastModifiedBy>CMA13</cp:lastModifiedBy>
  <cp:revision>16</cp:revision>
  <cp:lastPrinted>2021-01-05T15:54:00Z</cp:lastPrinted>
  <dcterms:created xsi:type="dcterms:W3CDTF">2021-01-13T11:58:00Z</dcterms:created>
  <dcterms:modified xsi:type="dcterms:W3CDTF">2021-01-25T16:07:00Z</dcterms:modified>
</cp:coreProperties>
</file>